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F063" w14:textId="58529CF3" w:rsidR="003E50E9" w:rsidRPr="00941407" w:rsidRDefault="003E50E9" w:rsidP="00941407">
      <w:pPr>
        <w:spacing w:after="0"/>
        <w:jc w:val="both"/>
        <w:rPr>
          <w:rFonts w:ascii="Aptos" w:hAnsi="Aptos"/>
          <w:b/>
          <w:bCs/>
          <w:sz w:val="36"/>
          <w:szCs w:val="36"/>
        </w:rPr>
      </w:pPr>
      <w:r w:rsidRPr="003E50E9">
        <w:rPr>
          <w:rFonts w:ascii="Aptos" w:hAnsi="Aptos"/>
          <w:b/>
          <w:bCs/>
          <w:sz w:val="36"/>
          <w:szCs w:val="36"/>
        </w:rPr>
        <w:t>GSA GOD SAVE AFRICA</w:t>
      </w:r>
      <w:r w:rsidRPr="00941407">
        <w:rPr>
          <w:rFonts w:ascii="Aptos" w:hAnsi="Aptos"/>
          <w:b/>
          <w:bCs/>
          <w:sz w:val="36"/>
          <w:szCs w:val="36"/>
        </w:rPr>
        <w:t xml:space="preserve"> AND THE WORLD</w:t>
      </w:r>
      <w:r w:rsidRPr="003E50E9">
        <w:rPr>
          <w:rFonts w:ascii="Aptos" w:hAnsi="Aptos"/>
          <w:b/>
          <w:bCs/>
          <w:sz w:val="36"/>
          <w:szCs w:val="36"/>
        </w:rPr>
        <w:t xml:space="preserve"> </w:t>
      </w:r>
    </w:p>
    <w:p w14:paraId="05244F4A" w14:textId="0280927A" w:rsidR="003E50E9" w:rsidRPr="00941407" w:rsidRDefault="003E50E9" w:rsidP="00941407">
      <w:pPr>
        <w:spacing w:after="0"/>
        <w:jc w:val="both"/>
        <w:rPr>
          <w:rFonts w:ascii="Aptos" w:hAnsi="Aptos"/>
          <w:b/>
          <w:bCs/>
          <w:sz w:val="36"/>
          <w:szCs w:val="36"/>
        </w:rPr>
      </w:pPr>
      <w:r w:rsidRPr="00941407">
        <w:rPr>
          <w:rFonts w:ascii="Aptos" w:hAnsi="Aptos"/>
          <w:b/>
          <w:bCs/>
          <w:sz w:val="36"/>
          <w:szCs w:val="36"/>
        </w:rPr>
        <w:t>GSAW</w:t>
      </w:r>
    </w:p>
    <w:p w14:paraId="502F24B4" w14:textId="77777777" w:rsidR="003E50E9" w:rsidRPr="00941407" w:rsidRDefault="003E50E9" w:rsidP="00941407">
      <w:pPr>
        <w:spacing w:after="0"/>
        <w:jc w:val="both"/>
        <w:rPr>
          <w:rFonts w:ascii="Aptos" w:hAnsi="Aptos"/>
          <w:b/>
          <w:bCs/>
          <w:sz w:val="36"/>
          <w:szCs w:val="36"/>
        </w:rPr>
      </w:pPr>
    </w:p>
    <w:p w14:paraId="03F76BC2" w14:textId="77777777" w:rsidR="003E50E9" w:rsidRPr="00941407" w:rsidRDefault="003E50E9" w:rsidP="00941407">
      <w:pPr>
        <w:spacing w:after="0"/>
        <w:jc w:val="both"/>
        <w:rPr>
          <w:rFonts w:ascii="Aptos" w:hAnsi="Aptos"/>
          <w:b/>
          <w:bCs/>
          <w:sz w:val="36"/>
          <w:szCs w:val="36"/>
        </w:rPr>
      </w:pPr>
    </w:p>
    <w:p w14:paraId="4B959704" w14:textId="77777777" w:rsidR="003E50E9" w:rsidRPr="00941407" w:rsidRDefault="003E50E9" w:rsidP="00941407">
      <w:pPr>
        <w:spacing w:after="0"/>
        <w:jc w:val="both"/>
        <w:rPr>
          <w:rFonts w:ascii="Aptos" w:hAnsi="Aptos"/>
          <w:b/>
          <w:bCs/>
          <w:sz w:val="36"/>
          <w:szCs w:val="36"/>
        </w:rPr>
      </w:pPr>
    </w:p>
    <w:p w14:paraId="5FEFE56F" w14:textId="696E92F7" w:rsidR="003E50E9" w:rsidRPr="00941407" w:rsidRDefault="007971C2" w:rsidP="00941407">
      <w:pPr>
        <w:spacing w:after="0"/>
        <w:jc w:val="both"/>
        <w:rPr>
          <w:rFonts w:ascii="Aptos" w:hAnsi="Aptos"/>
          <w:b/>
          <w:bCs/>
          <w:sz w:val="36"/>
          <w:szCs w:val="36"/>
        </w:rPr>
      </w:pPr>
      <w:r>
        <w:rPr>
          <w:rFonts w:ascii="Aptos" w:hAnsi="Aptos"/>
          <w:b/>
          <w:bCs/>
          <w:noProof/>
          <w:sz w:val="36"/>
          <w:szCs w:val="36"/>
          <w:lang w:val="am-ET" w:eastAsia="am-ET"/>
        </w:rPr>
        <w:drawing>
          <wp:inline distT="0" distB="0" distL="0" distR="0" wp14:anchorId="52090A8F" wp14:editId="188CCDA3">
            <wp:extent cx="5715000" cy="5715000"/>
            <wp:effectExtent l="0" t="0" r="0" b="0"/>
            <wp:docPr id="1139862740" name="Picture 1" descr="A globe with red pag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62740" name="Picture 1" descr="A globe with red page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15000" cy="5715000"/>
                    </a:xfrm>
                    <a:prstGeom prst="rect">
                      <a:avLst/>
                    </a:prstGeom>
                  </pic:spPr>
                </pic:pic>
              </a:graphicData>
            </a:graphic>
          </wp:inline>
        </w:drawing>
      </w:r>
    </w:p>
    <w:p w14:paraId="2671E103" w14:textId="77777777" w:rsidR="003E50E9" w:rsidRPr="00941407" w:rsidRDefault="003E50E9" w:rsidP="00941407">
      <w:pPr>
        <w:spacing w:after="0"/>
        <w:jc w:val="both"/>
        <w:rPr>
          <w:rFonts w:ascii="Aptos" w:hAnsi="Aptos"/>
          <w:b/>
          <w:bCs/>
          <w:sz w:val="36"/>
          <w:szCs w:val="36"/>
        </w:rPr>
      </w:pPr>
    </w:p>
    <w:p w14:paraId="0877F0C9" w14:textId="77777777" w:rsidR="003E50E9" w:rsidRPr="00941407" w:rsidRDefault="003E50E9" w:rsidP="00941407">
      <w:pPr>
        <w:spacing w:after="0"/>
        <w:jc w:val="both"/>
        <w:rPr>
          <w:rFonts w:ascii="Aptos" w:hAnsi="Aptos"/>
          <w:b/>
          <w:bCs/>
          <w:sz w:val="36"/>
          <w:szCs w:val="36"/>
        </w:rPr>
      </w:pPr>
    </w:p>
    <w:p w14:paraId="17245496" w14:textId="4826BDD9" w:rsidR="003E50E9" w:rsidRPr="00941407" w:rsidRDefault="003E50E9" w:rsidP="00941407">
      <w:pPr>
        <w:spacing w:after="0"/>
        <w:jc w:val="both"/>
        <w:rPr>
          <w:rFonts w:ascii="Aptos" w:hAnsi="Aptos"/>
          <w:b/>
          <w:bCs/>
          <w:sz w:val="36"/>
          <w:szCs w:val="36"/>
        </w:rPr>
      </w:pPr>
    </w:p>
    <w:p w14:paraId="62D6166B" w14:textId="4F1EB37F" w:rsidR="003E50E9" w:rsidRDefault="003E50E9" w:rsidP="007971C2">
      <w:pPr>
        <w:spacing w:after="0"/>
        <w:jc w:val="center"/>
        <w:rPr>
          <w:rFonts w:ascii="Aptos" w:hAnsi="Aptos"/>
          <w:b/>
          <w:bCs/>
          <w:sz w:val="36"/>
          <w:szCs w:val="36"/>
        </w:rPr>
      </w:pPr>
      <w:r w:rsidRPr="003E50E9">
        <w:rPr>
          <w:rFonts w:ascii="Aptos" w:hAnsi="Aptos"/>
          <w:b/>
          <w:bCs/>
          <w:sz w:val="36"/>
          <w:szCs w:val="36"/>
        </w:rPr>
        <w:lastRenderedPageBreak/>
        <w:t>CONSTITUTION</w:t>
      </w:r>
    </w:p>
    <w:p w14:paraId="066BDC23" w14:textId="77777777" w:rsidR="007971C2" w:rsidRPr="003E50E9" w:rsidRDefault="007971C2" w:rsidP="007971C2">
      <w:pPr>
        <w:spacing w:after="0"/>
        <w:jc w:val="center"/>
        <w:rPr>
          <w:rFonts w:ascii="Aptos" w:hAnsi="Aptos"/>
          <w:b/>
          <w:bCs/>
          <w:sz w:val="24"/>
          <w:szCs w:val="24"/>
        </w:rPr>
      </w:pPr>
    </w:p>
    <w:p w14:paraId="15B558EC" w14:textId="77777777" w:rsidR="003E50E9" w:rsidRPr="003E50E9" w:rsidRDefault="003E50E9" w:rsidP="00941407">
      <w:pPr>
        <w:spacing w:before="100" w:beforeAutospacing="1" w:after="100" w:afterAutospacing="1" w:line="240" w:lineRule="auto"/>
        <w:jc w:val="both"/>
        <w:outlineLvl w:val="2"/>
        <w:rPr>
          <w:rFonts w:ascii="Aptos" w:eastAsia="Times New Roman" w:hAnsi="Aptos" w:cs="Times New Roman"/>
          <w:b/>
          <w:bCs/>
          <w:sz w:val="24"/>
          <w:szCs w:val="24"/>
          <w:lang w:eastAsia="en-ZA"/>
          <w14:ligatures w14:val="none"/>
        </w:rPr>
      </w:pPr>
      <w:r w:rsidRPr="003E50E9">
        <w:rPr>
          <w:rFonts w:ascii="Aptos" w:eastAsia="Times New Roman" w:hAnsi="Aptos" w:cs="Times New Roman"/>
          <w:b/>
          <w:bCs/>
          <w:sz w:val="24"/>
          <w:szCs w:val="24"/>
          <w:lang w:eastAsia="en-ZA"/>
          <w14:ligatures w14:val="none"/>
        </w:rPr>
        <w:t>INTRODUCTION</w:t>
      </w:r>
    </w:p>
    <w:p w14:paraId="692121B6" w14:textId="0614F37F" w:rsidR="003E50E9" w:rsidRPr="003E50E9" w:rsidRDefault="003E50E9"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3E50E9">
        <w:rPr>
          <w:rFonts w:ascii="Aptos" w:eastAsia="Times New Roman" w:hAnsi="Aptos" w:cs="Times New Roman"/>
          <w:sz w:val="24"/>
          <w:szCs w:val="24"/>
          <w:lang w:eastAsia="en-ZA"/>
          <w14:ligatures w14:val="none"/>
        </w:rPr>
        <w:t xml:space="preserve">As a new political party in </w:t>
      </w:r>
      <w:r w:rsidR="00941407" w:rsidRPr="003E50E9">
        <w:rPr>
          <w:rFonts w:ascii="Aptos" w:eastAsia="Times New Roman" w:hAnsi="Aptos" w:cs="Times New Roman"/>
          <w:sz w:val="24"/>
          <w:szCs w:val="24"/>
          <w:lang w:eastAsia="en-ZA"/>
          <w14:ligatures w14:val="none"/>
        </w:rPr>
        <w:t>South Africa,</w:t>
      </w:r>
      <w:r w:rsidRPr="003E50E9">
        <w:rPr>
          <w:rFonts w:ascii="Aptos" w:eastAsia="Times New Roman" w:hAnsi="Aptos" w:cs="Times New Roman"/>
          <w:sz w:val="24"/>
          <w:szCs w:val="24"/>
          <w:lang w:eastAsia="en-ZA"/>
          <w14:ligatures w14:val="none"/>
        </w:rPr>
        <w:t xml:space="preserve"> we have been observing the political field of the </w:t>
      </w:r>
      <w:r w:rsidR="00941407">
        <w:rPr>
          <w:rFonts w:ascii="Aptos" w:eastAsia="Times New Roman" w:hAnsi="Aptos" w:cs="Times New Roman"/>
          <w:sz w:val="24"/>
          <w:szCs w:val="24"/>
          <w:lang w:eastAsia="en-ZA"/>
          <w14:ligatures w14:val="none"/>
        </w:rPr>
        <w:t>w</w:t>
      </w:r>
      <w:r w:rsidRPr="003E50E9">
        <w:rPr>
          <w:rFonts w:ascii="Aptos" w:eastAsia="Times New Roman" w:hAnsi="Aptos" w:cs="Times New Roman"/>
          <w:sz w:val="24"/>
          <w:szCs w:val="24"/>
          <w:lang w:eastAsia="en-ZA"/>
          <w14:ligatures w14:val="none"/>
        </w:rPr>
        <w:t xml:space="preserve">orld. This party also believes that the whole </w:t>
      </w:r>
      <w:r w:rsidR="00941407">
        <w:rPr>
          <w:rFonts w:ascii="Aptos" w:eastAsia="Times New Roman" w:hAnsi="Aptos" w:cs="Times New Roman"/>
          <w:sz w:val="24"/>
          <w:szCs w:val="24"/>
          <w:lang w:eastAsia="en-ZA"/>
          <w14:ligatures w14:val="none"/>
        </w:rPr>
        <w:t>w</w:t>
      </w:r>
      <w:r w:rsidRPr="003E50E9">
        <w:rPr>
          <w:rFonts w:ascii="Aptos" w:eastAsia="Times New Roman" w:hAnsi="Aptos" w:cs="Times New Roman"/>
          <w:sz w:val="24"/>
          <w:szCs w:val="24"/>
          <w:lang w:eastAsia="en-ZA"/>
          <w14:ligatures w14:val="none"/>
        </w:rPr>
        <w:t xml:space="preserve">orld was created by God for his glory. It is also our belief that the heavens, Earth and the whole humanity were created by God. If it is so, we strongly believe that the challenges and problems that the </w:t>
      </w:r>
      <w:r w:rsidR="00941407">
        <w:rPr>
          <w:rFonts w:ascii="Aptos" w:eastAsia="Times New Roman" w:hAnsi="Aptos" w:cs="Times New Roman"/>
          <w:sz w:val="24"/>
          <w:szCs w:val="24"/>
          <w:lang w:eastAsia="en-ZA"/>
          <w14:ligatures w14:val="none"/>
        </w:rPr>
        <w:t>w</w:t>
      </w:r>
      <w:r w:rsidRPr="003E50E9">
        <w:rPr>
          <w:rFonts w:ascii="Aptos" w:eastAsia="Times New Roman" w:hAnsi="Aptos" w:cs="Times New Roman"/>
          <w:sz w:val="24"/>
          <w:szCs w:val="24"/>
          <w:lang w:eastAsia="en-ZA"/>
          <w14:ligatures w14:val="none"/>
        </w:rPr>
        <w:t>orld is facing, God Almighty has all the power to deal perfectly with them. In this country God should be our teacher, guider, director and leader.</w:t>
      </w:r>
    </w:p>
    <w:p w14:paraId="37172400" w14:textId="3C6EE1BA" w:rsidR="003E50E9" w:rsidRPr="003E50E9" w:rsidRDefault="003E50E9"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3E50E9">
        <w:rPr>
          <w:rFonts w:ascii="Aptos" w:eastAsia="Times New Roman" w:hAnsi="Aptos" w:cs="Times New Roman"/>
          <w:sz w:val="24"/>
          <w:szCs w:val="24"/>
          <w:lang w:eastAsia="en-ZA"/>
          <w14:ligatures w14:val="none"/>
        </w:rPr>
        <w:t xml:space="preserve">This party is very much aware of a great number of challenges and problems that </w:t>
      </w:r>
      <w:r w:rsidR="00732108">
        <w:rPr>
          <w:rFonts w:ascii="Aptos" w:eastAsia="Times New Roman" w:hAnsi="Aptos" w:cs="Times New Roman"/>
          <w:sz w:val="24"/>
          <w:szCs w:val="24"/>
          <w:lang w:eastAsia="en-ZA"/>
          <w14:ligatures w14:val="none"/>
        </w:rPr>
        <w:t>the world</w:t>
      </w:r>
      <w:r w:rsidRPr="003E50E9">
        <w:rPr>
          <w:rFonts w:ascii="Aptos" w:eastAsia="Times New Roman" w:hAnsi="Aptos" w:cs="Times New Roman"/>
          <w:sz w:val="24"/>
          <w:szCs w:val="24"/>
          <w:lang w:eastAsia="en-ZA"/>
          <w14:ligatures w14:val="none"/>
        </w:rPr>
        <w:t xml:space="preserve"> is facing e.g. violence, crime, poverty, hunger, unemployment, abuse of power and state resources, torture, murder of innocent people, climate change, downfall of the economy. We also strongly believe that people or the humanity is naturally vulnerable, weak and sinful, and for that reason they need rebirth, regeneration, transformation and change through the word of God and forgiveness of sins by the blood of Jesus, before they can operate to prevent this great corruption: crime and violence.</w:t>
      </w:r>
    </w:p>
    <w:p w14:paraId="0DCCE886" w14:textId="3A4A1DEF" w:rsidR="003E50E9" w:rsidRPr="003E50E9" w:rsidRDefault="003E50E9"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3E50E9">
        <w:rPr>
          <w:rFonts w:ascii="Aptos" w:eastAsia="Times New Roman" w:hAnsi="Aptos" w:cs="Times New Roman"/>
          <w:sz w:val="24"/>
          <w:szCs w:val="24"/>
          <w:lang w:eastAsia="en-ZA"/>
          <w14:ligatures w14:val="none"/>
        </w:rPr>
        <w:t xml:space="preserve">. The party holds and drives a vision of a </w:t>
      </w:r>
      <w:r w:rsidR="00941407" w:rsidRPr="003E50E9">
        <w:rPr>
          <w:rFonts w:ascii="Aptos" w:eastAsia="Times New Roman" w:hAnsi="Aptos" w:cs="Times New Roman"/>
          <w:sz w:val="24"/>
          <w:szCs w:val="24"/>
          <w:lang w:eastAsia="en-ZA"/>
          <w14:ligatures w14:val="none"/>
        </w:rPr>
        <w:t>brand-new</w:t>
      </w:r>
      <w:r w:rsidRPr="003E50E9">
        <w:rPr>
          <w:rFonts w:ascii="Aptos" w:eastAsia="Times New Roman" w:hAnsi="Aptos" w:cs="Times New Roman"/>
          <w:sz w:val="24"/>
          <w:szCs w:val="24"/>
          <w:lang w:eastAsia="en-ZA"/>
          <w14:ligatures w14:val="none"/>
        </w:rPr>
        <w:t xml:space="preserve"> society. Membership of the p</w:t>
      </w:r>
      <w:r w:rsidR="00AC7469">
        <w:rPr>
          <w:rFonts w:ascii="Aptos" w:eastAsia="Times New Roman" w:hAnsi="Aptos" w:cs="Times New Roman"/>
          <w:sz w:val="24"/>
          <w:szCs w:val="24"/>
          <w:lang w:eastAsia="en-ZA"/>
          <w14:ligatures w14:val="none"/>
        </w:rPr>
        <w:t>arty will be on voluntary basis through signing of a form.</w:t>
      </w:r>
      <w:r w:rsidRPr="003E50E9">
        <w:rPr>
          <w:rFonts w:ascii="Aptos" w:eastAsia="Times New Roman" w:hAnsi="Aptos" w:cs="Times New Roman"/>
          <w:sz w:val="24"/>
          <w:szCs w:val="24"/>
          <w:lang w:eastAsia="en-ZA"/>
          <w14:ligatures w14:val="none"/>
        </w:rPr>
        <w:t xml:space="preserve"> This party believes in God's love, peace justice, holiness, humility, grace, discipline, teaching and instructions. Insults and fighting will be regarded as self-dismissal.</w:t>
      </w:r>
    </w:p>
    <w:p w14:paraId="09010BF7" w14:textId="00620DD7" w:rsidR="003E50E9" w:rsidRPr="003E50E9" w:rsidRDefault="003E50E9"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3E50E9">
        <w:rPr>
          <w:rFonts w:ascii="Aptos" w:eastAsia="Times New Roman" w:hAnsi="Aptos" w:cs="Times New Roman"/>
          <w:sz w:val="24"/>
          <w:szCs w:val="24"/>
          <w:lang w:eastAsia="en-ZA"/>
          <w14:ligatures w14:val="none"/>
        </w:rPr>
        <w:t>This party has discovered two major challenges that are facing South Africa, Africa and the World, that is systems and satanism or satanic forces. The two forces possess a power to destroy, confuse, mislead, cheat and poison the whole world</w:t>
      </w:r>
      <w:r w:rsidR="00732108">
        <w:rPr>
          <w:rFonts w:ascii="Aptos" w:eastAsia="Times New Roman" w:hAnsi="Aptos" w:cs="Times New Roman"/>
          <w:sz w:val="24"/>
          <w:szCs w:val="24"/>
          <w:lang w:eastAsia="en-ZA"/>
          <w14:ligatures w14:val="none"/>
        </w:rPr>
        <w:t>.</w:t>
      </w:r>
      <w:r w:rsidRPr="003E50E9">
        <w:rPr>
          <w:rFonts w:ascii="Aptos" w:eastAsia="Times New Roman" w:hAnsi="Aptos" w:cs="Times New Roman"/>
          <w:sz w:val="24"/>
          <w:szCs w:val="24"/>
          <w:lang w:eastAsia="en-ZA"/>
          <w14:ligatures w14:val="none"/>
        </w:rPr>
        <w:t xml:space="preserve"> </w:t>
      </w:r>
      <w:r w:rsidR="00732108">
        <w:rPr>
          <w:rFonts w:ascii="Aptos" w:eastAsia="Times New Roman" w:hAnsi="Aptos" w:cs="Times New Roman"/>
          <w:sz w:val="24"/>
          <w:szCs w:val="24"/>
          <w:lang w:eastAsia="en-ZA"/>
          <w14:ligatures w14:val="none"/>
        </w:rPr>
        <w:t xml:space="preserve">The </w:t>
      </w:r>
      <w:r w:rsidR="008515DD">
        <w:rPr>
          <w:rFonts w:ascii="Aptos" w:eastAsia="Times New Roman" w:hAnsi="Aptos" w:cs="Times New Roman"/>
          <w:sz w:val="24"/>
          <w:szCs w:val="24"/>
          <w:lang w:eastAsia="en-ZA"/>
          <w14:ligatures w14:val="none"/>
        </w:rPr>
        <w:t>world need</w:t>
      </w:r>
      <w:r w:rsidR="00AC7469">
        <w:rPr>
          <w:rFonts w:ascii="Aptos" w:eastAsia="Times New Roman" w:hAnsi="Aptos" w:cs="Times New Roman"/>
          <w:sz w:val="24"/>
          <w:szCs w:val="24"/>
          <w:lang w:eastAsia="en-ZA"/>
          <w14:ligatures w14:val="none"/>
        </w:rPr>
        <w:t xml:space="preserve"> </w:t>
      </w:r>
      <w:r w:rsidRPr="003E50E9">
        <w:rPr>
          <w:rFonts w:ascii="Aptos" w:eastAsia="Times New Roman" w:hAnsi="Aptos" w:cs="Times New Roman"/>
          <w:sz w:val="24"/>
          <w:szCs w:val="24"/>
          <w:lang w:eastAsia="en-ZA"/>
          <w14:ligatures w14:val="none"/>
        </w:rPr>
        <w:t xml:space="preserve">space to display its creativity, innovation and invention. What it means? Is </w:t>
      </w:r>
      <w:r w:rsidR="008515DD" w:rsidRPr="003E50E9">
        <w:rPr>
          <w:rFonts w:ascii="Aptos" w:eastAsia="Times New Roman" w:hAnsi="Aptos" w:cs="Times New Roman"/>
          <w:sz w:val="24"/>
          <w:szCs w:val="24"/>
          <w:lang w:eastAsia="en-ZA"/>
          <w14:ligatures w14:val="none"/>
        </w:rPr>
        <w:t xml:space="preserve">this </w:t>
      </w:r>
      <w:r w:rsidR="008515DD">
        <w:rPr>
          <w:rFonts w:ascii="Aptos" w:eastAsia="Times New Roman" w:hAnsi="Aptos" w:cs="Times New Roman"/>
          <w:sz w:val="24"/>
          <w:szCs w:val="24"/>
          <w:lang w:eastAsia="en-ZA"/>
          <w14:ligatures w14:val="none"/>
        </w:rPr>
        <w:t xml:space="preserve">leadership </w:t>
      </w:r>
      <w:r w:rsidR="008515DD" w:rsidRPr="003E50E9">
        <w:rPr>
          <w:rFonts w:ascii="Aptos" w:eastAsia="Times New Roman" w:hAnsi="Aptos" w:cs="Times New Roman"/>
          <w:sz w:val="24"/>
          <w:szCs w:val="24"/>
          <w:lang w:eastAsia="en-ZA"/>
          <w14:ligatures w14:val="none"/>
        </w:rPr>
        <w:t>must</w:t>
      </w:r>
      <w:r w:rsidRPr="003E50E9">
        <w:rPr>
          <w:rFonts w:ascii="Aptos" w:eastAsia="Times New Roman" w:hAnsi="Aptos" w:cs="Times New Roman"/>
          <w:sz w:val="24"/>
          <w:szCs w:val="24"/>
          <w:lang w:eastAsia="en-ZA"/>
          <w14:ligatures w14:val="none"/>
        </w:rPr>
        <w:t xml:space="preserve"> allow professional people or trained people in their respective fields to guide us and lead us in solving our challenges and problems e.g. scientists, researchers, philosophers, </w:t>
      </w:r>
      <w:r w:rsidR="008515DD" w:rsidRPr="003E50E9">
        <w:rPr>
          <w:rFonts w:ascii="Aptos" w:eastAsia="Times New Roman" w:hAnsi="Aptos" w:cs="Times New Roman"/>
          <w:sz w:val="24"/>
          <w:szCs w:val="24"/>
          <w:lang w:eastAsia="en-ZA"/>
          <w14:ligatures w14:val="none"/>
        </w:rPr>
        <w:t>scholars ‘psychologists</w:t>
      </w:r>
      <w:r w:rsidRPr="003E50E9">
        <w:rPr>
          <w:rFonts w:ascii="Aptos" w:eastAsia="Times New Roman" w:hAnsi="Aptos" w:cs="Times New Roman"/>
          <w:sz w:val="24"/>
          <w:szCs w:val="24"/>
          <w:lang w:eastAsia="en-ZA"/>
          <w14:ligatures w14:val="none"/>
        </w:rPr>
        <w:t xml:space="preserve">, sociologists, educationists, intellectuals, investigators and spiritual </w:t>
      </w:r>
      <w:r w:rsidR="008515DD" w:rsidRPr="003E50E9">
        <w:rPr>
          <w:rFonts w:ascii="Aptos" w:eastAsia="Times New Roman" w:hAnsi="Aptos" w:cs="Times New Roman"/>
          <w:sz w:val="24"/>
          <w:szCs w:val="24"/>
          <w:lang w:eastAsia="en-ZA"/>
          <w14:ligatures w14:val="none"/>
        </w:rPr>
        <w:t>leaders.</w:t>
      </w:r>
      <w:r w:rsidR="008515DD">
        <w:rPr>
          <w:rFonts w:ascii="Aptos" w:eastAsia="Times New Roman" w:hAnsi="Aptos" w:cs="Times New Roman"/>
          <w:sz w:val="24"/>
          <w:szCs w:val="24"/>
          <w:lang w:eastAsia="en-ZA"/>
          <w14:ligatures w14:val="none"/>
        </w:rPr>
        <w:t xml:space="preserve"> Etc</w:t>
      </w:r>
      <w:r w:rsidR="00AC7469">
        <w:rPr>
          <w:rFonts w:ascii="Aptos" w:eastAsia="Times New Roman" w:hAnsi="Aptos" w:cs="Times New Roman"/>
          <w:sz w:val="24"/>
          <w:szCs w:val="24"/>
          <w:lang w:eastAsia="en-ZA"/>
          <w14:ligatures w14:val="none"/>
        </w:rPr>
        <w:t>.</w:t>
      </w:r>
    </w:p>
    <w:p w14:paraId="0834A773" w14:textId="77777777" w:rsidR="003E50E9" w:rsidRDefault="003E50E9"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3E50E9">
        <w:rPr>
          <w:rFonts w:ascii="Aptos" w:eastAsia="Times New Roman" w:hAnsi="Aptos" w:cs="Times New Roman"/>
          <w:sz w:val="24"/>
          <w:szCs w:val="24"/>
          <w:lang w:eastAsia="en-ZA"/>
          <w14:ligatures w14:val="none"/>
        </w:rPr>
        <w:t>All members of the organisation will be bound to follow the rules, procedures and obligations. For these reasons Jesus Christ will be at centre of everything that we do as our Saviour and life giver. The Word of God and prayer will also be central in whatever we do.</w:t>
      </w:r>
    </w:p>
    <w:p w14:paraId="1C75B384" w14:textId="77777777" w:rsidR="003E50E9" w:rsidRDefault="003E50E9"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170E3E6E" w14:textId="77777777" w:rsidR="00B51E2C" w:rsidRDefault="00B51E2C"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2B050B95" w14:textId="77777777" w:rsidR="00B51E2C" w:rsidRDefault="00B51E2C"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176E9F56" w14:textId="187DBE95" w:rsidR="003E50E9" w:rsidRPr="003E50E9" w:rsidRDefault="003E50E9"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3E50E9">
        <w:rPr>
          <w:rFonts w:ascii="Aptos" w:eastAsia="Times New Roman" w:hAnsi="Aptos" w:cs="Times New Roman"/>
          <w:b/>
          <w:bCs/>
          <w:sz w:val="24"/>
          <w:szCs w:val="24"/>
          <w:lang w:eastAsia="en-ZA"/>
          <w14:ligatures w14:val="none"/>
        </w:rPr>
        <w:lastRenderedPageBreak/>
        <w:t>PREAMBLE</w:t>
      </w:r>
    </w:p>
    <w:p w14:paraId="09E36569" w14:textId="640F7F86" w:rsidR="003E50E9"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w:t>
      </w:r>
      <w:r w:rsidR="003E50E9" w:rsidRPr="003E50E9">
        <w:rPr>
          <w:rFonts w:ascii="Aptos" w:eastAsia="Times New Roman" w:hAnsi="Aptos" w:cs="Times New Roman"/>
          <w:sz w:val="24"/>
          <w:szCs w:val="24"/>
          <w:lang w:eastAsia="en-ZA"/>
          <w14:ligatures w14:val="none"/>
        </w:rPr>
        <w:t xml:space="preserve"> has been founded in </w:t>
      </w:r>
      <w:r w:rsidR="00AC7469">
        <w:rPr>
          <w:rFonts w:ascii="Aptos" w:eastAsia="Times New Roman" w:hAnsi="Aptos" w:cs="Times New Roman"/>
          <w:sz w:val="24"/>
          <w:szCs w:val="24"/>
          <w:lang w:eastAsia="en-ZA"/>
          <w14:ligatures w14:val="none"/>
        </w:rPr>
        <w:t>2025 after 31</w:t>
      </w:r>
      <w:r w:rsidR="003E50E9" w:rsidRPr="003E50E9">
        <w:rPr>
          <w:rFonts w:ascii="Aptos" w:eastAsia="Times New Roman" w:hAnsi="Aptos" w:cs="Times New Roman"/>
          <w:sz w:val="24"/>
          <w:szCs w:val="24"/>
          <w:lang w:eastAsia="en-ZA"/>
          <w14:ligatures w14:val="none"/>
        </w:rPr>
        <w:t xml:space="preserve">years of democracy in South Africa </w:t>
      </w:r>
      <w:r w:rsidR="00B51E2C" w:rsidRPr="003E50E9">
        <w:rPr>
          <w:rFonts w:ascii="Aptos" w:eastAsia="Times New Roman" w:hAnsi="Aptos" w:cs="Times New Roman"/>
          <w:sz w:val="24"/>
          <w:szCs w:val="24"/>
          <w:lang w:eastAsia="en-ZA"/>
          <w14:ligatures w14:val="none"/>
        </w:rPr>
        <w:t>based on</w:t>
      </w:r>
      <w:r w:rsidR="003E50E9" w:rsidRPr="003E50E9">
        <w:rPr>
          <w:rFonts w:ascii="Aptos" w:eastAsia="Times New Roman" w:hAnsi="Aptos" w:cs="Times New Roman"/>
          <w:sz w:val="24"/>
          <w:szCs w:val="24"/>
          <w:lang w:eastAsia="en-ZA"/>
          <w14:ligatures w14:val="none"/>
        </w:rPr>
        <w:t xml:space="preserve"> great number of challenges and unresolved problems and massive, merciless killing of women and children, looting of state resources, downgrading of economy and involvement of satanic forces according to our strong belief. We see God as the only answer to all the challenges and problems of South Africa. </w:t>
      </w:r>
      <w:r>
        <w:rPr>
          <w:rFonts w:ascii="Aptos" w:eastAsia="Times New Roman" w:hAnsi="Aptos" w:cs="Times New Roman"/>
          <w:sz w:val="24"/>
          <w:szCs w:val="24"/>
          <w:lang w:eastAsia="en-ZA"/>
          <w14:ligatures w14:val="none"/>
        </w:rPr>
        <w:t>GSAW</w:t>
      </w:r>
      <w:r w:rsidR="003E50E9" w:rsidRPr="003E50E9">
        <w:rPr>
          <w:rFonts w:ascii="Aptos" w:eastAsia="Times New Roman" w:hAnsi="Aptos" w:cs="Times New Roman"/>
          <w:sz w:val="24"/>
          <w:szCs w:val="24"/>
          <w:lang w:eastAsia="en-ZA"/>
          <w14:ligatures w14:val="none"/>
        </w:rPr>
        <w:t xml:space="preserve"> is based on God's love, peace, justice, truth, holiness and forgiveness of sins. </w:t>
      </w:r>
    </w:p>
    <w:p w14:paraId="5766F293"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53B40F0A"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85D16DE"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D6E369B"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9FE7A56"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7F7E087"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22D62082"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0C51C23B"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AA8134A"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041C277E"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401A99DD"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CC4F249"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59CFB382"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2F2D35BB"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7DFF91A5"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5A07DFFC"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03EEBE7"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640B3EB6" w14:textId="77777777" w:rsid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0AFCF895" w14:textId="77777777" w:rsidR="00B51E2C" w:rsidRDefault="00B51E2C"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12B3DAC9"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w:t>
      </w:r>
    </w:p>
    <w:p w14:paraId="18DD137C" w14:textId="0AB775CC" w:rsidR="00941407" w:rsidRPr="00FB3659"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FB3659">
        <w:rPr>
          <w:rFonts w:ascii="Aptos" w:eastAsia="Times New Roman" w:hAnsi="Aptos" w:cs="Times New Roman"/>
          <w:sz w:val="24"/>
          <w:szCs w:val="24"/>
          <w:lang w:eastAsia="en-ZA"/>
          <w14:ligatures w14:val="none"/>
        </w:rPr>
        <w:t>The name of organisation shall be "God Save Africa</w:t>
      </w:r>
      <w:r w:rsidR="00BF0EB6" w:rsidRPr="00FB3659">
        <w:rPr>
          <w:rFonts w:ascii="Aptos" w:eastAsia="Times New Roman" w:hAnsi="Aptos" w:cs="Times New Roman"/>
          <w:sz w:val="24"/>
          <w:szCs w:val="24"/>
          <w:lang w:eastAsia="en-ZA"/>
          <w14:ligatures w14:val="none"/>
        </w:rPr>
        <w:t xml:space="preserve"> and the World</w:t>
      </w:r>
      <w:r w:rsidRPr="00FB3659">
        <w:rPr>
          <w:rFonts w:ascii="Aptos" w:eastAsia="Times New Roman" w:hAnsi="Aptos" w:cs="Times New Roman"/>
          <w:sz w:val="24"/>
          <w:szCs w:val="24"/>
          <w:lang w:eastAsia="en-ZA"/>
          <w14:ligatures w14:val="none"/>
        </w:rPr>
        <w:t>". The abbreviation will be GSAW</w:t>
      </w:r>
      <w:r w:rsidR="00BF0EB6" w:rsidRPr="00FB3659">
        <w:rPr>
          <w:rFonts w:ascii="Aptos" w:eastAsia="Times New Roman" w:hAnsi="Aptos" w:cs="Times New Roman"/>
          <w:sz w:val="24"/>
          <w:szCs w:val="24"/>
          <w:lang w:eastAsia="en-ZA"/>
          <w14:ligatures w14:val="none"/>
        </w:rPr>
        <w:t>.</w:t>
      </w:r>
      <w:r w:rsidRPr="00FB3659">
        <w:rPr>
          <w:rFonts w:ascii="Aptos" w:eastAsia="Times New Roman" w:hAnsi="Aptos" w:cs="Times New Roman"/>
          <w:sz w:val="24"/>
          <w:szCs w:val="24"/>
          <w:lang w:eastAsia="en-ZA"/>
          <w14:ligatures w14:val="none"/>
        </w:rPr>
        <w:t xml:space="preserve"> The logo and the colours are red, white and sky blue.</w:t>
      </w:r>
    </w:p>
    <w:p w14:paraId="744133F1"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2</w:t>
      </w:r>
    </w:p>
    <w:p w14:paraId="047291BA"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Aims and objectives</w:t>
      </w:r>
    </w:p>
    <w:p w14:paraId="643AF936" w14:textId="77777777" w:rsidR="00FB3659" w:rsidRPr="00FB3659" w:rsidRDefault="00FB3659"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3A4D32B6" w14:textId="4419812D" w:rsidR="00941407" w:rsidRPr="00FB3659"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FB3659">
        <w:rPr>
          <w:rFonts w:ascii="Aptos" w:eastAsia="Times New Roman" w:hAnsi="Aptos" w:cs="Times New Roman"/>
          <w:sz w:val="24"/>
          <w:szCs w:val="24"/>
          <w:lang w:eastAsia="en-ZA"/>
          <w14:ligatures w14:val="none"/>
        </w:rPr>
        <w:t>We believe in unity and diversity of all</w:t>
      </w:r>
      <w:r w:rsidR="00A74AC1">
        <w:rPr>
          <w:rFonts w:ascii="Aptos" w:eastAsia="Times New Roman" w:hAnsi="Aptos" w:cs="Times New Roman"/>
          <w:sz w:val="24"/>
          <w:szCs w:val="24"/>
          <w:lang w:eastAsia="en-ZA"/>
          <w14:ligatures w14:val="none"/>
        </w:rPr>
        <w:t xml:space="preserve"> people</w:t>
      </w:r>
      <w:r w:rsidRPr="00FB3659">
        <w:rPr>
          <w:rFonts w:ascii="Aptos" w:eastAsia="Times New Roman" w:hAnsi="Aptos" w:cs="Times New Roman"/>
          <w:sz w:val="24"/>
          <w:szCs w:val="24"/>
          <w:lang w:eastAsia="en-ZA"/>
          <w14:ligatures w14:val="none"/>
        </w:rPr>
        <w:t>.</w:t>
      </w:r>
    </w:p>
    <w:p w14:paraId="3E9F350D"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We also believe in a united, non-racial, non-sexist and democratic country base on the principles of universal declaration of human rights and freedom.</w:t>
      </w:r>
    </w:p>
    <w:p w14:paraId="7CC311C1"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fight for social justice and eliminate in-equalities.</w:t>
      </w:r>
    </w:p>
    <w:p w14:paraId="628D17BE" w14:textId="2305241E"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promote economic development for all</w:t>
      </w:r>
      <w:r w:rsidR="00A74AC1">
        <w:rPr>
          <w:rFonts w:ascii="Aptos" w:eastAsia="Times New Roman" w:hAnsi="Aptos" w:cs="Times New Roman"/>
          <w:sz w:val="24"/>
          <w:szCs w:val="24"/>
          <w:lang w:eastAsia="en-ZA"/>
          <w14:ligatures w14:val="none"/>
        </w:rPr>
        <w:t xml:space="preserve"> people</w:t>
      </w:r>
      <w:r w:rsidRPr="00941407">
        <w:rPr>
          <w:rFonts w:ascii="Aptos" w:eastAsia="Times New Roman" w:hAnsi="Aptos" w:cs="Times New Roman"/>
          <w:sz w:val="24"/>
          <w:szCs w:val="24"/>
          <w:lang w:eastAsia="en-ZA"/>
          <w14:ligatures w14:val="none"/>
        </w:rPr>
        <w:t>.</w:t>
      </w:r>
    </w:p>
    <w:p w14:paraId="59D4ACF6"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fight against all forms of corruption, crime and violence.</w:t>
      </w:r>
    </w:p>
    <w:p w14:paraId="4EFC4A82" w14:textId="1B301396"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have God le</w:t>
      </w:r>
      <w:r w:rsidR="000B02F0">
        <w:rPr>
          <w:rFonts w:ascii="Aptos" w:eastAsia="Times New Roman" w:hAnsi="Aptos" w:cs="Times New Roman"/>
          <w:sz w:val="24"/>
          <w:szCs w:val="24"/>
          <w:lang w:eastAsia="en-ZA"/>
          <w14:ligatures w14:val="none"/>
        </w:rPr>
        <w:t>d</w:t>
      </w:r>
      <w:r w:rsidR="00732108">
        <w:rPr>
          <w:rFonts w:ascii="Aptos" w:eastAsia="Times New Roman" w:hAnsi="Aptos" w:cs="Times New Roman"/>
          <w:sz w:val="24"/>
          <w:szCs w:val="24"/>
          <w:lang w:eastAsia="en-ZA"/>
          <w14:ligatures w14:val="none"/>
        </w:rPr>
        <w:t xml:space="preserve"> </w:t>
      </w:r>
      <w:r w:rsidR="00A74AC1">
        <w:rPr>
          <w:rFonts w:ascii="Aptos" w:eastAsia="Times New Roman" w:hAnsi="Aptos" w:cs="Times New Roman"/>
          <w:sz w:val="24"/>
          <w:szCs w:val="24"/>
          <w:lang w:eastAsia="en-ZA"/>
          <w14:ligatures w14:val="none"/>
        </w:rPr>
        <w:t>world</w:t>
      </w:r>
      <w:r w:rsidRPr="00941407">
        <w:rPr>
          <w:rFonts w:ascii="Aptos" w:eastAsia="Times New Roman" w:hAnsi="Aptos" w:cs="Times New Roman"/>
          <w:sz w:val="24"/>
          <w:szCs w:val="24"/>
          <w:lang w:eastAsia="en-ZA"/>
          <w14:ligatures w14:val="none"/>
        </w:rPr>
        <w:t>.</w:t>
      </w:r>
    </w:p>
    <w:p w14:paraId="3FC341B5" w14:textId="0B5D0A91"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We believe that </w:t>
      </w:r>
      <w:r w:rsidR="00A74AC1">
        <w:rPr>
          <w:rFonts w:ascii="Aptos" w:eastAsia="Times New Roman" w:hAnsi="Aptos" w:cs="Times New Roman"/>
          <w:sz w:val="24"/>
          <w:szCs w:val="24"/>
          <w:lang w:eastAsia="en-ZA"/>
          <w14:ligatures w14:val="none"/>
        </w:rPr>
        <w:t>people</w:t>
      </w:r>
      <w:r w:rsidR="000B02F0">
        <w:rPr>
          <w:rFonts w:ascii="Aptos" w:eastAsia="Times New Roman" w:hAnsi="Aptos" w:cs="Times New Roman"/>
          <w:sz w:val="24"/>
          <w:szCs w:val="24"/>
          <w:lang w:eastAsia="en-ZA"/>
          <w14:ligatures w14:val="none"/>
        </w:rPr>
        <w:t>’</w:t>
      </w:r>
      <w:r w:rsidR="00A74AC1">
        <w:rPr>
          <w:rFonts w:ascii="Aptos" w:eastAsia="Times New Roman" w:hAnsi="Aptos" w:cs="Times New Roman"/>
          <w:sz w:val="24"/>
          <w:szCs w:val="24"/>
          <w:lang w:eastAsia="en-ZA"/>
          <w14:ligatures w14:val="none"/>
        </w:rPr>
        <w:t xml:space="preserve">s </w:t>
      </w:r>
      <w:r w:rsidR="008515DD" w:rsidRPr="00941407">
        <w:rPr>
          <w:rFonts w:ascii="Aptos" w:eastAsia="Times New Roman" w:hAnsi="Aptos" w:cs="Times New Roman"/>
          <w:sz w:val="24"/>
          <w:szCs w:val="24"/>
          <w:lang w:eastAsia="en-ZA"/>
          <w14:ligatures w14:val="none"/>
        </w:rPr>
        <w:t>mind</w:t>
      </w:r>
      <w:r w:rsidR="008515DD">
        <w:rPr>
          <w:rFonts w:ascii="Aptos" w:eastAsia="Times New Roman" w:hAnsi="Aptos" w:cs="Times New Roman"/>
          <w:sz w:val="24"/>
          <w:szCs w:val="24"/>
          <w:lang w:eastAsia="en-ZA"/>
          <w14:ligatures w14:val="none"/>
        </w:rPr>
        <w:t xml:space="preserve">s </w:t>
      </w:r>
      <w:r w:rsidR="008515DD" w:rsidRPr="00941407">
        <w:rPr>
          <w:rFonts w:ascii="Aptos" w:eastAsia="Times New Roman" w:hAnsi="Aptos" w:cs="Times New Roman"/>
          <w:sz w:val="24"/>
          <w:szCs w:val="24"/>
          <w:lang w:eastAsia="en-ZA"/>
          <w14:ligatures w14:val="none"/>
        </w:rPr>
        <w:t>should</w:t>
      </w:r>
      <w:r w:rsidRPr="00941407">
        <w:rPr>
          <w:rFonts w:ascii="Aptos" w:eastAsia="Times New Roman" w:hAnsi="Aptos" w:cs="Times New Roman"/>
          <w:sz w:val="24"/>
          <w:szCs w:val="24"/>
          <w:lang w:eastAsia="en-ZA"/>
          <w14:ligatures w14:val="none"/>
        </w:rPr>
        <w:t xml:space="preserve"> be given a space for creativity, innovation and invention.</w:t>
      </w:r>
    </w:p>
    <w:p w14:paraId="40BC867C" w14:textId="184AD14E"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To promote the freedom and liberation of a total man e.g. political, social, spiritual, </w:t>
      </w:r>
      <w:r w:rsidR="00BF0EB6" w:rsidRPr="00941407">
        <w:rPr>
          <w:rFonts w:ascii="Aptos" w:eastAsia="Times New Roman" w:hAnsi="Aptos" w:cs="Times New Roman"/>
          <w:sz w:val="24"/>
          <w:szCs w:val="24"/>
          <w:lang w:eastAsia="en-ZA"/>
          <w14:ligatures w14:val="none"/>
        </w:rPr>
        <w:t>economic</w:t>
      </w:r>
      <w:r w:rsidRPr="00941407">
        <w:rPr>
          <w:rFonts w:ascii="Aptos" w:eastAsia="Times New Roman" w:hAnsi="Aptos" w:cs="Times New Roman"/>
          <w:sz w:val="24"/>
          <w:szCs w:val="24"/>
          <w:lang w:eastAsia="en-ZA"/>
          <w14:ligatures w14:val="none"/>
        </w:rPr>
        <w:t xml:space="preserve">, financial, </w:t>
      </w:r>
      <w:r w:rsidR="008515DD" w:rsidRPr="00941407">
        <w:rPr>
          <w:rFonts w:ascii="Aptos" w:eastAsia="Times New Roman" w:hAnsi="Aptos" w:cs="Times New Roman"/>
          <w:sz w:val="24"/>
          <w:szCs w:val="24"/>
          <w:lang w:eastAsia="en-ZA"/>
          <w14:ligatures w14:val="none"/>
        </w:rPr>
        <w:t>physical,</w:t>
      </w:r>
      <w:r w:rsidR="008515DD">
        <w:rPr>
          <w:rFonts w:ascii="Aptos" w:eastAsia="Times New Roman" w:hAnsi="Aptos" w:cs="Times New Roman"/>
          <w:sz w:val="24"/>
          <w:szCs w:val="24"/>
          <w:lang w:eastAsia="en-ZA"/>
          <w14:ligatures w14:val="none"/>
        </w:rPr>
        <w:t xml:space="preserve"> </w:t>
      </w:r>
      <w:r w:rsidR="008515DD" w:rsidRPr="00941407">
        <w:rPr>
          <w:rFonts w:ascii="Aptos" w:eastAsia="Times New Roman" w:hAnsi="Aptos" w:cs="Times New Roman"/>
          <w:sz w:val="24"/>
          <w:szCs w:val="24"/>
          <w:lang w:eastAsia="en-ZA"/>
          <w14:ligatures w14:val="none"/>
        </w:rPr>
        <w:t>psychological.</w:t>
      </w:r>
      <w:r w:rsidR="008515DD">
        <w:rPr>
          <w:rFonts w:ascii="Aptos" w:eastAsia="Times New Roman" w:hAnsi="Aptos" w:cs="Times New Roman"/>
          <w:sz w:val="24"/>
          <w:szCs w:val="24"/>
          <w:lang w:eastAsia="en-ZA"/>
          <w14:ligatures w14:val="none"/>
        </w:rPr>
        <w:t xml:space="preserve"> Etc</w:t>
      </w:r>
      <w:r w:rsidR="00A74AC1">
        <w:rPr>
          <w:rFonts w:ascii="Aptos" w:eastAsia="Times New Roman" w:hAnsi="Aptos" w:cs="Times New Roman"/>
          <w:sz w:val="24"/>
          <w:szCs w:val="24"/>
          <w:lang w:eastAsia="en-ZA"/>
          <w14:ligatures w14:val="none"/>
        </w:rPr>
        <w:t>.</w:t>
      </w:r>
    </w:p>
    <w:p w14:paraId="1B8012B3" w14:textId="35BA39C9"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We shall promote</w:t>
      </w:r>
      <w:r w:rsidR="000B02F0">
        <w:rPr>
          <w:rFonts w:ascii="Aptos" w:eastAsia="Times New Roman" w:hAnsi="Aptos" w:cs="Times New Roman"/>
          <w:sz w:val="24"/>
          <w:szCs w:val="24"/>
          <w:lang w:eastAsia="en-ZA"/>
          <w14:ligatures w14:val="none"/>
        </w:rPr>
        <w:t xml:space="preserve"> </w:t>
      </w:r>
      <w:r w:rsidR="00B51E2C">
        <w:rPr>
          <w:rFonts w:ascii="Aptos" w:eastAsia="Times New Roman" w:hAnsi="Aptos" w:cs="Times New Roman"/>
          <w:sz w:val="24"/>
          <w:szCs w:val="24"/>
          <w:lang w:eastAsia="en-ZA"/>
          <w14:ligatures w14:val="none"/>
        </w:rPr>
        <w:t xml:space="preserve">people’s </w:t>
      </w:r>
      <w:r w:rsidR="00B51E2C" w:rsidRPr="00941407">
        <w:rPr>
          <w:rFonts w:ascii="Aptos" w:eastAsia="Times New Roman" w:hAnsi="Aptos" w:cs="Times New Roman"/>
          <w:sz w:val="24"/>
          <w:szCs w:val="24"/>
          <w:lang w:eastAsia="en-ZA"/>
          <w14:ligatures w14:val="none"/>
        </w:rPr>
        <w:t>empowerment</w:t>
      </w:r>
      <w:r w:rsidR="000B02F0">
        <w:rPr>
          <w:rFonts w:ascii="Aptos" w:eastAsia="Times New Roman" w:hAnsi="Aptos" w:cs="Times New Roman"/>
          <w:sz w:val="24"/>
          <w:szCs w:val="24"/>
          <w:lang w:eastAsia="en-ZA"/>
          <w14:ligatures w14:val="none"/>
        </w:rPr>
        <w:t>.</w:t>
      </w:r>
    </w:p>
    <w:p w14:paraId="1B5A13BA" w14:textId="0138FDFB"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We believe in a manufacturing, saving and investing </w:t>
      </w:r>
      <w:r w:rsidR="00A74AC1">
        <w:rPr>
          <w:rFonts w:ascii="Aptos" w:eastAsia="Times New Roman" w:hAnsi="Aptos" w:cs="Times New Roman"/>
          <w:sz w:val="24"/>
          <w:szCs w:val="24"/>
          <w:lang w:eastAsia="en-ZA"/>
          <w14:ligatures w14:val="none"/>
        </w:rPr>
        <w:t>world</w:t>
      </w:r>
    </w:p>
    <w:p w14:paraId="69B390F9" w14:textId="7FB0398D" w:rsidR="00941407" w:rsidRPr="00941407" w:rsidRDefault="00A74AC1"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We also believe in a fair and proper</w:t>
      </w:r>
      <w:r w:rsidR="00941407" w:rsidRPr="00941407">
        <w:rPr>
          <w:rFonts w:ascii="Aptos" w:eastAsia="Times New Roman" w:hAnsi="Aptos" w:cs="Times New Roman"/>
          <w:sz w:val="24"/>
          <w:szCs w:val="24"/>
          <w:lang w:eastAsia="en-ZA"/>
          <w14:ligatures w14:val="none"/>
        </w:rPr>
        <w:t xml:space="preserve"> distribution of the land</w:t>
      </w:r>
      <w:r w:rsidR="000B02F0">
        <w:rPr>
          <w:rFonts w:ascii="Aptos" w:eastAsia="Times New Roman" w:hAnsi="Aptos" w:cs="Times New Roman"/>
          <w:sz w:val="24"/>
          <w:szCs w:val="24"/>
          <w:lang w:eastAsia="en-ZA"/>
          <w14:ligatures w14:val="none"/>
        </w:rPr>
        <w:t xml:space="preserve"> properl</w:t>
      </w:r>
      <w:r>
        <w:rPr>
          <w:rFonts w:ascii="Aptos" w:eastAsia="Times New Roman" w:hAnsi="Aptos" w:cs="Times New Roman"/>
          <w:sz w:val="24"/>
          <w:szCs w:val="24"/>
          <w:lang w:eastAsia="en-ZA"/>
          <w14:ligatures w14:val="none"/>
        </w:rPr>
        <w:t>y</w:t>
      </w:r>
      <w:r w:rsidR="00941407" w:rsidRPr="00941407">
        <w:rPr>
          <w:rFonts w:ascii="Aptos" w:eastAsia="Times New Roman" w:hAnsi="Aptos" w:cs="Times New Roman"/>
          <w:sz w:val="24"/>
          <w:szCs w:val="24"/>
          <w:lang w:eastAsia="en-ZA"/>
          <w14:ligatures w14:val="none"/>
        </w:rPr>
        <w:t xml:space="preserve"> particularly for the poor, hungry and the disadvantaged.</w:t>
      </w:r>
    </w:p>
    <w:p w14:paraId="28CD8876"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3</w:t>
      </w:r>
    </w:p>
    <w:p w14:paraId="6FF8CED6" w14:textId="575592A6" w:rsidR="00941407" w:rsidRPr="00941407" w:rsidRDefault="00A74AC1"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b/>
          <w:bCs/>
          <w:sz w:val="24"/>
          <w:szCs w:val="24"/>
          <w:lang w:eastAsia="en-ZA"/>
          <w14:ligatures w14:val="none"/>
        </w:rPr>
        <w:t>TRUTH THAT GUIDES BEHAVIOR</w:t>
      </w:r>
    </w:p>
    <w:p w14:paraId="4497F2F7" w14:textId="77777777" w:rsidR="00EC5AF5" w:rsidRPr="00EC5AF5" w:rsidRDefault="00EC5AF5"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3723DBE2" w14:textId="3AF189E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strongly believes in the trinity that is God</w:t>
      </w:r>
      <w:r w:rsidR="00A74AC1">
        <w:rPr>
          <w:rFonts w:ascii="Aptos" w:eastAsia="Times New Roman" w:hAnsi="Aptos" w:cs="Times New Roman"/>
          <w:sz w:val="24"/>
          <w:szCs w:val="24"/>
          <w:lang w:eastAsia="en-ZA"/>
          <w14:ligatures w14:val="none"/>
        </w:rPr>
        <w:t xml:space="preserve"> the</w:t>
      </w:r>
      <w:r w:rsidRPr="00941407">
        <w:rPr>
          <w:rFonts w:ascii="Aptos" w:eastAsia="Times New Roman" w:hAnsi="Aptos" w:cs="Times New Roman"/>
          <w:sz w:val="24"/>
          <w:szCs w:val="24"/>
          <w:lang w:eastAsia="en-ZA"/>
          <w14:ligatures w14:val="none"/>
        </w:rPr>
        <w:t xml:space="preserve"> Father, God</w:t>
      </w:r>
      <w:r w:rsidR="00A74AC1">
        <w:rPr>
          <w:rFonts w:ascii="Aptos" w:eastAsia="Times New Roman" w:hAnsi="Aptos" w:cs="Times New Roman"/>
          <w:sz w:val="24"/>
          <w:szCs w:val="24"/>
          <w:lang w:eastAsia="en-ZA"/>
          <w14:ligatures w14:val="none"/>
        </w:rPr>
        <w:t xml:space="preserve"> the</w:t>
      </w:r>
      <w:r w:rsidRPr="00941407">
        <w:rPr>
          <w:rFonts w:ascii="Aptos" w:eastAsia="Times New Roman" w:hAnsi="Aptos" w:cs="Times New Roman"/>
          <w:sz w:val="24"/>
          <w:szCs w:val="24"/>
          <w:lang w:eastAsia="en-ZA"/>
          <w14:ligatures w14:val="none"/>
        </w:rPr>
        <w:t xml:space="preserve"> Son, God Holy Spirit.</w:t>
      </w:r>
    </w:p>
    <w:p w14:paraId="75B7358E"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We also strongly believe that it is only God who can perfectly lead and guide us to all successes, achievement and development.</w:t>
      </w:r>
    </w:p>
    <w:p w14:paraId="108E7B3B" w14:textId="17748EE1"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believes in the freedom of all humanity.</w:t>
      </w:r>
    </w:p>
    <w:p w14:paraId="5F442E72" w14:textId="4085C845" w:rsidR="00A74AC1" w:rsidRDefault="00A74AC1"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 m</w:t>
      </w:r>
      <w:r w:rsidR="000B02F0">
        <w:rPr>
          <w:rFonts w:ascii="Aptos" w:eastAsia="Times New Roman" w:hAnsi="Aptos" w:cs="Times New Roman"/>
          <w:sz w:val="24"/>
          <w:szCs w:val="24"/>
          <w:lang w:eastAsia="en-ZA"/>
          <w14:ligatures w14:val="none"/>
        </w:rPr>
        <w:t>embership will be open to all me</w:t>
      </w:r>
      <w:r>
        <w:rPr>
          <w:rFonts w:ascii="Aptos" w:eastAsia="Times New Roman" w:hAnsi="Aptos" w:cs="Times New Roman"/>
          <w:sz w:val="24"/>
          <w:szCs w:val="24"/>
          <w:lang w:eastAsia="en-ZA"/>
          <w14:ligatures w14:val="none"/>
        </w:rPr>
        <w:t>n and women who believe in the rule or dominion by God Almighty.</w:t>
      </w:r>
    </w:p>
    <w:p w14:paraId="19ADF702" w14:textId="4E571177" w:rsidR="00941407" w:rsidRPr="00941407" w:rsidRDefault="00941407" w:rsidP="00A74AC1">
      <w:pPr>
        <w:pStyle w:val="ListParagraph"/>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1DDCD006" w14:textId="77777777" w:rsidR="00B51E2C" w:rsidRDefault="00B51E2C"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1B4EA89F" w14:textId="77777777" w:rsidR="00B51E2C" w:rsidRDefault="00B51E2C"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41E9D6A0" w14:textId="3B2526CF"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lastRenderedPageBreak/>
        <w:t>Article 4</w:t>
      </w:r>
    </w:p>
    <w:p w14:paraId="42DB9C3B"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Membership</w:t>
      </w:r>
    </w:p>
    <w:p w14:paraId="2CE528DF" w14:textId="77777777" w:rsidR="0080339D" w:rsidRPr="0080339D" w:rsidRDefault="0080339D"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7E0550AE" w14:textId="22380242"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Membership of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shall be opened to</w:t>
      </w:r>
      <w:r w:rsidR="000B02F0">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 xml:space="preserve">all </w:t>
      </w:r>
      <w:r w:rsidR="008515DD" w:rsidRPr="00941407">
        <w:rPr>
          <w:rFonts w:ascii="Aptos" w:eastAsia="Times New Roman" w:hAnsi="Aptos" w:cs="Times New Roman"/>
          <w:sz w:val="24"/>
          <w:szCs w:val="24"/>
          <w:lang w:eastAsia="en-ZA"/>
          <w14:ligatures w14:val="none"/>
        </w:rPr>
        <w:t>people</w:t>
      </w:r>
      <w:r w:rsidR="002036FB">
        <w:rPr>
          <w:rFonts w:ascii="Aptos" w:eastAsia="Times New Roman" w:hAnsi="Aptos" w:cs="Times New Roman"/>
          <w:sz w:val="24"/>
          <w:szCs w:val="24"/>
          <w:lang w:eastAsia="en-ZA"/>
          <w14:ligatures w14:val="none"/>
        </w:rPr>
        <w:t xml:space="preserve"> of the world </w:t>
      </w:r>
      <w:r w:rsidRPr="00941407">
        <w:rPr>
          <w:rFonts w:ascii="Aptos" w:eastAsia="Times New Roman" w:hAnsi="Aptos" w:cs="Times New Roman"/>
          <w:sz w:val="24"/>
          <w:szCs w:val="24"/>
          <w:lang w:eastAsia="en-ZA"/>
          <w14:ligatures w14:val="none"/>
        </w:rPr>
        <w:t>irrespective of colour, race and creed who accept its principles, policy, programmes and all rules.</w:t>
      </w:r>
    </w:p>
    <w:p w14:paraId="2CF52DD4"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All members should abide by its constitution.</w:t>
      </w:r>
    </w:p>
    <w:p w14:paraId="54EBF95A"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Applications for membership shall be considered by the branch executive committee and by the regional executive.</w:t>
      </w:r>
    </w:p>
    <w:p w14:paraId="7BC9DBA4"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Member's constructive criticism will be appreciated.</w:t>
      </w:r>
    </w:p>
    <w:p w14:paraId="09FC1CA4" w14:textId="7D19F5A3"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They have right to express their</w:t>
      </w:r>
      <w:r w:rsidR="002036FB">
        <w:rPr>
          <w:rFonts w:ascii="Aptos" w:eastAsia="Times New Roman" w:hAnsi="Aptos" w:cs="Times New Roman"/>
          <w:sz w:val="24"/>
          <w:szCs w:val="24"/>
          <w:lang w:eastAsia="en-ZA"/>
          <w14:ligatures w14:val="none"/>
        </w:rPr>
        <w:t xml:space="preserve"> positive</w:t>
      </w:r>
      <w:r w:rsidRPr="00941407">
        <w:rPr>
          <w:rFonts w:ascii="Aptos" w:eastAsia="Times New Roman" w:hAnsi="Aptos" w:cs="Times New Roman"/>
          <w:sz w:val="24"/>
          <w:szCs w:val="24"/>
          <w:lang w:eastAsia="en-ZA"/>
          <w14:ligatures w14:val="none"/>
        </w:rPr>
        <w:t xml:space="preserve"> views and opinions.</w:t>
      </w:r>
    </w:p>
    <w:p w14:paraId="27E36F02" w14:textId="77777777"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take part in the election and be elected or appointed to any committee.</w:t>
      </w:r>
    </w:p>
    <w:p w14:paraId="5B2678BD" w14:textId="62B6DA25" w:rsidR="00941407" w:rsidRPr="002036FB" w:rsidRDefault="000B02F0" w:rsidP="002036FB">
      <w:p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4.7 </w:t>
      </w:r>
      <w:r w:rsidR="00941407" w:rsidRPr="002036FB">
        <w:rPr>
          <w:rFonts w:ascii="Aptos" w:eastAsia="Times New Roman" w:hAnsi="Aptos" w:cs="Times New Roman"/>
          <w:sz w:val="24"/>
          <w:szCs w:val="24"/>
          <w:lang w:eastAsia="en-ZA"/>
          <w14:ligatures w14:val="none"/>
        </w:rPr>
        <w:t>All members should sign the Membership Application Form and pay the Membership fee.</w:t>
      </w:r>
    </w:p>
    <w:p w14:paraId="6DF2E2C5" w14:textId="11431695" w:rsidR="00941407" w:rsidRPr="000B02F0" w:rsidRDefault="000B02F0" w:rsidP="00C531C6">
      <w:pPr>
        <w:pStyle w:val="ListParagraph"/>
        <w:numPr>
          <w:ilvl w:val="1"/>
          <w:numId w:val="1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0B02F0">
        <w:rPr>
          <w:rFonts w:ascii="Aptos" w:eastAsia="Times New Roman" w:hAnsi="Aptos" w:cs="Times New Roman"/>
          <w:sz w:val="24"/>
          <w:szCs w:val="24"/>
          <w:lang w:eastAsia="en-ZA"/>
          <w14:ligatures w14:val="none"/>
        </w:rPr>
        <w:t xml:space="preserve"> </w:t>
      </w:r>
      <w:r w:rsidR="00941407" w:rsidRPr="000B02F0">
        <w:rPr>
          <w:rFonts w:ascii="Aptos" w:eastAsia="Times New Roman" w:hAnsi="Aptos" w:cs="Times New Roman"/>
          <w:sz w:val="24"/>
          <w:szCs w:val="24"/>
          <w:lang w:eastAsia="en-ZA"/>
          <w14:ligatures w14:val="none"/>
        </w:rPr>
        <w:t>Members should not belong to any other political party.</w:t>
      </w:r>
    </w:p>
    <w:p w14:paraId="4F6363C2"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5</w:t>
      </w:r>
    </w:p>
    <w:p w14:paraId="32F6F00E"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Organisational Structure</w:t>
      </w:r>
    </w:p>
    <w:p w14:paraId="78610AC8" w14:textId="77777777" w:rsidR="00703FC1" w:rsidRPr="00703FC1" w:rsidRDefault="00703FC1"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3C31998A" w14:textId="77777777" w:rsidR="0002055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shall consist of the following organs:</w:t>
      </w:r>
    </w:p>
    <w:p w14:paraId="4CF9205A" w14:textId="1B393578" w:rsidR="00020557" w:rsidRDefault="00020557"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The National Convention which elects the National Executive Committee.</w:t>
      </w:r>
      <w:r w:rsidR="000B02F0" w:rsidRPr="00703FC1">
        <w:rPr>
          <w:rFonts w:ascii="Aptos" w:eastAsia="Times New Roman" w:hAnsi="Aptos" w:cs="Times New Roman"/>
          <w:sz w:val="24"/>
          <w:szCs w:val="24"/>
          <w:lang w:eastAsia="en-ZA"/>
          <w14:ligatures w14:val="none"/>
        </w:rPr>
        <w:t xml:space="preserve"> </w:t>
      </w:r>
    </w:p>
    <w:p w14:paraId="08B125E3" w14:textId="76E4A241" w:rsidR="00941407" w:rsidRPr="00020557" w:rsidRDefault="00941407" w:rsidP="00C531C6">
      <w:pPr>
        <w:pStyle w:val="ListParagraph"/>
        <w:numPr>
          <w:ilvl w:val="1"/>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020557">
        <w:rPr>
          <w:rFonts w:ascii="Aptos" w:eastAsia="Times New Roman" w:hAnsi="Aptos" w:cs="Times New Roman"/>
          <w:sz w:val="24"/>
          <w:szCs w:val="24"/>
          <w:lang w:eastAsia="en-ZA"/>
          <w14:ligatures w14:val="none"/>
        </w:rPr>
        <w:t>.</w:t>
      </w:r>
    </w:p>
    <w:p w14:paraId="0F0736A8" w14:textId="498EA306" w:rsidR="00941407" w:rsidRPr="00703FC1" w:rsidRDefault="00941407"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703FC1">
        <w:rPr>
          <w:rFonts w:ascii="Aptos" w:eastAsia="Times New Roman" w:hAnsi="Aptos" w:cs="Times New Roman"/>
          <w:sz w:val="24"/>
          <w:szCs w:val="24"/>
          <w:lang w:eastAsia="en-ZA"/>
          <w14:ligatures w14:val="none"/>
        </w:rPr>
        <w:t>The Provincial Convention which elects the Provincial Executive Committee.</w:t>
      </w:r>
    </w:p>
    <w:p w14:paraId="22C87F8F" w14:textId="672AE787" w:rsidR="00941407" w:rsidRPr="00703FC1" w:rsidRDefault="00941407"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703FC1">
        <w:rPr>
          <w:rFonts w:ascii="Aptos" w:eastAsia="Times New Roman" w:hAnsi="Aptos" w:cs="Times New Roman"/>
          <w:sz w:val="24"/>
          <w:szCs w:val="24"/>
          <w:lang w:eastAsia="en-ZA"/>
          <w14:ligatures w14:val="none"/>
        </w:rPr>
        <w:t>The Regional Convention which elects the Regional Executive Committee.</w:t>
      </w:r>
    </w:p>
    <w:p w14:paraId="00D25118" w14:textId="2DCF9C0D" w:rsidR="00941407" w:rsidRDefault="00941407"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703FC1">
        <w:rPr>
          <w:rFonts w:ascii="Aptos" w:eastAsia="Times New Roman" w:hAnsi="Aptos" w:cs="Times New Roman"/>
          <w:sz w:val="24"/>
          <w:szCs w:val="24"/>
          <w:lang w:eastAsia="en-ZA"/>
          <w14:ligatures w14:val="none"/>
        </w:rPr>
        <w:t>The Branch Annual General Meeting which elects the Branch Executive Committee.</w:t>
      </w:r>
    </w:p>
    <w:p w14:paraId="267A4BDA" w14:textId="7359CAE7" w:rsidR="002036FB" w:rsidRDefault="000B02F0"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All elections </w:t>
      </w:r>
      <w:r w:rsidR="00082781">
        <w:rPr>
          <w:rFonts w:ascii="Aptos" w:eastAsia="Times New Roman" w:hAnsi="Aptos" w:cs="Times New Roman"/>
          <w:sz w:val="24"/>
          <w:szCs w:val="24"/>
          <w:lang w:eastAsia="en-ZA"/>
          <w14:ligatures w14:val="none"/>
        </w:rPr>
        <w:t xml:space="preserve">will be in line with GSAW CONSTITUTION which is in </w:t>
      </w:r>
      <w:r w:rsidR="00DB23E3">
        <w:rPr>
          <w:rFonts w:ascii="Aptos" w:eastAsia="Times New Roman" w:hAnsi="Aptos" w:cs="Times New Roman"/>
          <w:sz w:val="24"/>
          <w:szCs w:val="24"/>
          <w:lang w:eastAsia="en-ZA"/>
          <w14:ligatures w14:val="none"/>
        </w:rPr>
        <w:t>line with</w:t>
      </w:r>
      <w:r w:rsidR="002036FB">
        <w:rPr>
          <w:rFonts w:ascii="Aptos" w:eastAsia="Times New Roman" w:hAnsi="Aptos" w:cs="Times New Roman"/>
          <w:sz w:val="24"/>
          <w:szCs w:val="24"/>
          <w:lang w:eastAsia="en-ZA"/>
          <w14:ligatures w14:val="none"/>
        </w:rPr>
        <w:t xml:space="preserve"> Biblical principles</w:t>
      </w:r>
    </w:p>
    <w:p w14:paraId="33C8F408" w14:textId="036432FB" w:rsidR="000B02F0" w:rsidRDefault="008515DD"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Elections will</w:t>
      </w:r>
      <w:r w:rsidR="000B02F0">
        <w:rPr>
          <w:rFonts w:ascii="Aptos" w:eastAsia="Times New Roman" w:hAnsi="Aptos" w:cs="Times New Roman"/>
          <w:sz w:val="24"/>
          <w:szCs w:val="24"/>
          <w:lang w:eastAsia="en-ZA"/>
          <w14:ligatures w14:val="none"/>
        </w:rPr>
        <w:t xml:space="preserve"> be in line with GSAW CONST</w:t>
      </w:r>
      <w:r w:rsidR="00020557">
        <w:rPr>
          <w:rFonts w:ascii="Aptos" w:eastAsia="Times New Roman" w:hAnsi="Aptos" w:cs="Times New Roman"/>
          <w:sz w:val="24"/>
          <w:szCs w:val="24"/>
          <w:lang w:eastAsia="en-ZA"/>
          <w14:ligatures w14:val="none"/>
        </w:rPr>
        <w:t>ITUTION which relies only on Biblical principles.</w:t>
      </w:r>
    </w:p>
    <w:p w14:paraId="0F233975" w14:textId="61F9F88F" w:rsidR="00020557" w:rsidRDefault="00020557"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 will have existing or founding members in each structure. They remain until retirement at 70 years or 70+5 years. An existing or founding members will be removed from any structure through a policy that says so with valid reason. A member will be an existing member if he/she h</w:t>
      </w:r>
      <w:r w:rsidR="00082781">
        <w:rPr>
          <w:rFonts w:ascii="Aptos" w:eastAsia="Times New Roman" w:hAnsi="Aptos" w:cs="Times New Roman"/>
          <w:sz w:val="24"/>
          <w:szCs w:val="24"/>
          <w:lang w:eastAsia="en-ZA"/>
          <w14:ligatures w14:val="none"/>
        </w:rPr>
        <w:t xml:space="preserve">as been a dedicated, </w:t>
      </w:r>
      <w:r w:rsidR="008515DD">
        <w:rPr>
          <w:rFonts w:ascii="Aptos" w:eastAsia="Times New Roman" w:hAnsi="Aptos" w:cs="Times New Roman"/>
          <w:sz w:val="24"/>
          <w:szCs w:val="24"/>
          <w:lang w:eastAsia="en-ZA"/>
          <w14:ligatures w14:val="none"/>
        </w:rPr>
        <w:t>committed and</w:t>
      </w:r>
      <w:r w:rsidR="00082781">
        <w:rPr>
          <w:rFonts w:ascii="Aptos" w:eastAsia="Times New Roman" w:hAnsi="Aptos" w:cs="Times New Roman"/>
          <w:sz w:val="24"/>
          <w:szCs w:val="24"/>
          <w:lang w:eastAsia="en-ZA"/>
          <w14:ligatures w14:val="none"/>
        </w:rPr>
        <w:t xml:space="preserve"> active member in any   structure before our first Convention.</w:t>
      </w:r>
    </w:p>
    <w:p w14:paraId="5F676B76" w14:textId="31FDEEB2" w:rsidR="00082781" w:rsidRDefault="00082781" w:rsidP="00C531C6">
      <w:pPr>
        <w:pStyle w:val="ListParagraph"/>
        <w:numPr>
          <w:ilvl w:val="0"/>
          <w:numId w:val="18"/>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All dedicated, committed and active members will be added on to existing or founding </w:t>
      </w:r>
      <w:r w:rsidR="008515DD">
        <w:rPr>
          <w:rFonts w:ascii="Aptos" w:eastAsia="Times New Roman" w:hAnsi="Aptos" w:cs="Times New Roman"/>
          <w:sz w:val="24"/>
          <w:szCs w:val="24"/>
          <w:lang w:eastAsia="en-ZA"/>
          <w14:ligatures w14:val="none"/>
        </w:rPr>
        <w:t>members.</w:t>
      </w:r>
      <w:r>
        <w:rPr>
          <w:rFonts w:ascii="Aptos" w:eastAsia="Times New Roman" w:hAnsi="Aptos" w:cs="Times New Roman"/>
          <w:sz w:val="24"/>
          <w:szCs w:val="24"/>
          <w:lang w:eastAsia="en-ZA"/>
          <w14:ligatures w14:val="none"/>
        </w:rPr>
        <w:t xml:space="preserve"> These members will undergo the process of elections in all our </w:t>
      </w:r>
      <w:r w:rsidR="008515DD">
        <w:rPr>
          <w:rFonts w:ascii="Aptos" w:eastAsia="Times New Roman" w:hAnsi="Aptos" w:cs="Times New Roman"/>
          <w:sz w:val="24"/>
          <w:szCs w:val="24"/>
          <w:lang w:eastAsia="en-ZA"/>
          <w14:ligatures w14:val="none"/>
        </w:rPr>
        <w:t>Convections</w:t>
      </w:r>
      <w:r>
        <w:rPr>
          <w:rFonts w:ascii="Aptos" w:eastAsia="Times New Roman" w:hAnsi="Aptos" w:cs="Times New Roman"/>
          <w:sz w:val="24"/>
          <w:szCs w:val="24"/>
          <w:lang w:eastAsia="en-ZA"/>
          <w14:ligatures w14:val="none"/>
        </w:rPr>
        <w:t xml:space="preserve"> with elections.</w:t>
      </w:r>
    </w:p>
    <w:p w14:paraId="07FCD1D7" w14:textId="77777777" w:rsidR="00703FC1" w:rsidRPr="00703FC1" w:rsidRDefault="00703FC1" w:rsidP="00703FC1">
      <w:pPr>
        <w:pStyle w:val="ListParagraph"/>
        <w:spacing w:before="100" w:beforeAutospacing="1" w:after="100" w:afterAutospacing="1" w:line="240" w:lineRule="auto"/>
        <w:ind w:left="1080"/>
        <w:jc w:val="both"/>
        <w:rPr>
          <w:rFonts w:ascii="Aptos" w:eastAsia="Times New Roman" w:hAnsi="Aptos" w:cs="Times New Roman"/>
          <w:sz w:val="24"/>
          <w:szCs w:val="24"/>
          <w:lang w:eastAsia="en-ZA"/>
          <w14:ligatures w14:val="none"/>
        </w:rPr>
      </w:pPr>
    </w:p>
    <w:p w14:paraId="1F7DA56A" w14:textId="5AAFEF35" w:rsid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Women's league shall be open to women, who are members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and shall have the same basic structure, namely: national, provincial and branch. Its objectives</w:t>
      </w:r>
      <w:r w:rsidR="00F10943">
        <w:rPr>
          <w:rFonts w:ascii="Aptos" w:eastAsia="Times New Roman" w:hAnsi="Aptos" w:cs="Times New Roman"/>
          <w:sz w:val="24"/>
          <w:szCs w:val="24"/>
          <w:lang w:eastAsia="en-ZA"/>
          <w14:ligatures w14:val="none"/>
        </w:rPr>
        <w:t xml:space="preserve"> according to GSAW </w:t>
      </w:r>
      <w:r w:rsidR="008515DD">
        <w:rPr>
          <w:rFonts w:ascii="Aptos" w:eastAsia="Times New Roman" w:hAnsi="Aptos" w:cs="Times New Roman"/>
          <w:sz w:val="24"/>
          <w:szCs w:val="24"/>
          <w:lang w:eastAsia="en-ZA"/>
          <w14:ligatures w14:val="none"/>
        </w:rPr>
        <w:t xml:space="preserve">CONSTITUTION </w:t>
      </w:r>
      <w:r w:rsidR="008515DD" w:rsidRPr="00941407">
        <w:rPr>
          <w:rFonts w:ascii="Aptos" w:eastAsia="Times New Roman" w:hAnsi="Aptos" w:cs="Times New Roman"/>
          <w:sz w:val="24"/>
          <w:szCs w:val="24"/>
          <w:lang w:eastAsia="en-ZA"/>
          <w14:ligatures w14:val="none"/>
        </w:rPr>
        <w:t>will</w:t>
      </w:r>
      <w:r w:rsidRPr="00941407">
        <w:rPr>
          <w:rFonts w:ascii="Aptos" w:eastAsia="Times New Roman" w:hAnsi="Aptos" w:cs="Times New Roman"/>
          <w:sz w:val="24"/>
          <w:szCs w:val="24"/>
          <w:lang w:eastAsia="en-ZA"/>
          <w14:ligatures w14:val="none"/>
        </w:rPr>
        <w:t xml:space="preserve"> be to defend and advance the </w:t>
      </w:r>
      <w:r w:rsidRPr="00941407">
        <w:rPr>
          <w:rFonts w:ascii="Aptos" w:eastAsia="Times New Roman" w:hAnsi="Aptos" w:cs="Times New Roman"/>
          <w:sz w:val="24"/>
          <w:szCs w:val="24"/>
          <w:lang w:eastAsia="en-ZA"/>
          <w14:ligatures w14:val="none"/>
        </w:rPr>
        <w:lastRenderedPageBreak/>
        <w:t xml:space="preserve">rights of women, both inside and outside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against all forms of national, social and gender oppression and to ensure that women play a full role in the life of organisation. The Women's League will function as an autonomous body within the overall structure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of which it will be an integral part, with its own Constitution, rules and regulations, </w:t>
      </w:r>
      <w:r w:rsidR="000B11C0" w:rsidRPr="00941407">
        <w:rPr>
          <w:rFonts w:ascii="Aptos" w:eastAsia="Times New Roman" w:hAnsi="Aptos" w:cs="Times New Roman"/>
          <w:sz w:val="24"/>
          <w:szCs w:val="24"/>
          <w:lang w:eastAsia="en-ZA"/>
          <w14:ligatures w14:val="none"/>
        </w:rPr>
        <w:t>if</w:t>
      </w:r>
      <w:r w:rsidR="00703FC1">
        <w:rPr>
          <w:rFonts w:ascii="Aptos" w:eastAsia="Times New Roman" w:hAnsi="Aptos" w:cs="Times New Roman"/>
          <w:sz w:val="24"/>
          <w:szCs w:val="24"/>
          <w:lang w:eastAsia="en-ZA"/>
          <w14:ligatures w14:val="none"/>
        </w:rPr>
        <w:t xml:space="preserve"> </w:t>
      </w:r>
      <w:r w:rsidRPr="00941407">
        <w:rPr>
          <w:rFonts w:ascii="Aptos" w:eastAsia="Times New Roman" w:hAnsi="Aptos" w:cs="Times New Roman"/>
          <w:sz w:val="24"/>
          <w:szCs w:val="24"/>
          <w:lang w:eastAsia="en-ZA"/>
          <w14:ligatures w14:val="none"/>
        </w:rPr>
        <w:t xml:space="preserve">these shall not </w:t>
      </w:r>
      <w:r w:rsidR="00DA5D11" w:rsidRPr="00941407">
        <w:rPr>
          <w:rFonts w:ascii="Aptos" w:eastAsia="Times New Roman" w:hAnsi="Aptos" w:cs="Times New Roman"/>
          <w:sz w:val="24"/>
          <w:szCs w:val="24"/>
          <w:lang w:eastAsia="en-ZA"/>
          <w14:ligatures w14:val="none"/>
        </w:rPr>
        <w:t>conflict with</w:t>
      </w:r>
      <w:r w:rsidRPr="00941407">
        <w:rPr>
          <w:rFonts w:ascii="Aptos" w:eastAsia="Times New Roman" w:hAnsi="Aptos" w:cs="Times New Roman"/>
          <w:sz w:val="24"/>
          <w:szCs w:val="24"/>
          <w:lang w:eastAsia="en-ZA"/>
          <w14:ligatures w14:val="none"/>
        </w:rPr>
        <w:t xml:space="preserve"> the Constitution and policies of the </w:t>
      </w:r>
      <w:r>
        <w:rPr>
          <w:rFonts w:ascii="Aptos" w:eastAsia="Times New Roman" w:hAnsi="Aptos" w:cs="Times New Roman"/>
          <w:sz w:val="24"/>
          <w:szCs w:val="24"/>
          <w:lang w:eastAsia="en-ZA"/>
          <w14:ligatures w14:val="none"/>
        </w:rPr>
        <w:t>GSAW</w:t>
      </w:r>
      <w:r w:rsidR="00703FC1">
        <w:rPr>
          <w:rFonts w:ascii="Aptos" w:eastAsia="Times New Roman" w:hAnsi="Aptos" w:cs="Times New Roman"/>
          <w:sz w:val="24"/>
          <w:szCs w:val="24"/>
          <w:lang w:eastAsia="en-ZA"/>
          <w14:ligatures w14:val="none"/>
        </w:rPr>
        <w:t>.</w:t>
      </w:r>
    </w:p>
    <w:p w14:paraId="5E436856" w14:textId="77777777" w:rsidR="00703FC1" w:rsidRPr="00941407" w:rsidRDefault="00703FC1" w:rsidP="00703FC1">
      <w:pPr>
        <w:pStyle w:val="ListParagraph"/>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1969E034" w14:textId="25E0F635" w:rsidR="00703FC1"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w:t>
      </w:r>
      <w:r w:rsidRPr="00703FC1">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Youth League shall be open to all persons between the ages of 16 and 35. It will operate on a national, provincial and branch basis. Its objectives will be to unite and lead young men and women in confronting and dealing with the problems that face the youth, and in ensuring that the youth make a full and rich contribution to the work of the </w:t>
      </w:r>
      <w:r w:rsidRPr="00703FC1">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and the life of the nation. The Youth League will function as an autonomous body within the overall structure of the </w:t>
      </w:r>
      <w:r w:rsidRPr="00703FC1">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of which it will be an integral part, with its own Constitution, rules and regulations, </w:t>
      </w:r>
      <w:r w:rsidR="000B11C0" w:rsidRPr="00941407">
        <w:rPr>
          <w:rFonts w:ascii="Aptos" w:eastAsia="Times New Roman" w:hAnsi="Aptos" w:cs="Times New Roman"/>
          <w:sz w:val="24"/>
          <w:szCs w:val="24"/>
          <w:lang w:eastAsia="en-ZA"/>
          <w14:ligatures w14:val="none"/>
        </w:rPr>
        <w:t>if</w:t>
      </w:r>
      <w:r w:rsidRPr="00941407">
        <w:rPr>
          <w:rFonts w:ascii="Aptos" w:eastAsia="Times New Roman" w:hAnsi="Aptos" w:cs="Times New Roman"/>
          <w:sz w:val="24"/>
          <w:szCs w:val="24"/>
          <w:lang w:eastAsia="en-ZA"/>
          <w14:ligatures w14:val="none"/>
        </w:rPr>
        <w:t xml:space="preserve"> these</w:t>
      </w:r>
      <w:r w:rsidR="00703FC1" w:rsidRPr="00703FC1">
        <w:rPr>
          <w:rFonts w:ascii="Aptos" w:eastAsia="Times New Roman" w:hAnsi="Aptos" w:cs="Times New Roman"/>
          <w:sz w:val="24"/>
          <w:szCs w:val="24"/>
          <w:lang w:eastAsia="en-ZA"/>
          <w14:ligatures w14:val="none"/>
        </w:rPr>
        <w:t xml:space="preserve"> </w:t>
      </w:r>
      <w:r w:rsidRPr="00941407">
        <w:rPr>
          <w:rFonts w:ascii="Aptos" w:eastAsia="Times New Roman" w:hAnsi="Aptos" w:cs="Times New Roman"/>
          <w:sz w:val="24"/>
          <w:szCs w:val="24"/>
          <w:lang w:eastAsia="en-ZA"/>
          <w14:ligatures w14:val="none"/>
        </w:rPr>
        <w:t xml:space="preserve">shall not </w:t>
      </w:r>
      <w:r w:rsidR="0044301A" w:rsidRPr="00941407">
        <w:rPr>
          <w:rFonts w:ascii="Aptos" w:eastAsia="Times New Roman" w:hAnsi="Aptos" w:cs="Times New Roman"/>
          <w:sz w:val="24"/>
          <w:szCs w:val="24"/>
          <w:lang w:eastAsia="en-ZA"/>
          <w14:ligatures w14:val="none"/>
        </w:rPr>
        <w:t>conflict with</w:t>
      </w:r>
      <w:r w:rsidRPr="00941407">
        <w:rPr>
          <w:rFonts w:ascii="Aptos" w:eastAsia="Times New Roman" w:hAnsi="Aptos" w:cs="Times New Roman"/>
          <w:sz w:val="24"/>
          <w:szCs w:val="24"/>
          <w:lang w:eastAsia="en-ZA"/>
          <w14:ligatures w14:val="none"/>
        </w:rPr>
        <w:t xml:space="preserve"> the Constitution and the </w:t>
      </w:r>
      <w:r w:rsidRPr="00703FC1">
        <w:rPr>
          <w:rFonts w:ascii="Aptos" w:eastAsia="Times New Roman" w:hAnsi="Aptos" w:cs="Times New Roman"/>
          <w:sz w:val="24"/>
          <w:szCs w:val="24"/>
          <w:lang w:eastAsia="en-ZA"/>
          <w14:ligatures w14:val="none"/>
        </w:rPr>
        <w:t>GSAW</w:t>
      </w:r>
      <w:r w:rsidR="00703FC1" w:rsidRPr="00703FC1">
        <w:rPr>
          <w:rFonts w:ascii="Aptos" w:eastAsia="Times New Roman" w:hAnsi="Aptos" w:cs="Times New Roman"/>
          <w:sz w:val="24"/>
          <w:szCs w:val="24"/>
          <w:lang w:eastAsia="en-ZA"/>
          <w14:ligatures w14:val="none"/>
        </w:rPr>
        <w:t>.</w:t>
      </w:r>
    </w:p>
    <w:p w14:paraId="520E6088" w14:textId="77777777" w:rsidR="00703FC1" w:rsidRPr="00703FC1" w:rsidRDefault="00703FC1" w:rsidP="00703FC1">
      <w:pPr>
        <w:pStyle w:val="ListParagraph"/>
        <w:rPr>
          <w:rFonts w:ascii="Aptos" w:eastAsia="Times New Roman" w:hAnsi="Aptos" w:cs="Times New Roman"/>
          <w:sz w:val="24"/>
          <w:szCs w:val="24"/>
          <w:lang w:eastAsia="en-ZA"/>
          <w14:ligatures w14:val="none"/>
        </w:rPr>
      </w:pPr>
    </w:p>
    <w:p w14:paraId="3616C015" w14:textId="27AE739C" w:rsidR="00F10943" w:rsidRPr="00F10943"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sz w:val="24"/>
          <w:szCs w:val="24"/>
          <w:lang w:eastAsia="en-ZA"/>
          <w14:ligatures w14:val="none"/>
        </w:rPr>
        <w:t>Members of the Youth</w:t>
      </w:r>
      <w:r w:rsidR="002036FB">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Christian</w:t>
      </w:r>
      <w:r w:rsidRPr="00941407">
        <w:rPr>
          <w:rFonts w:ascii="Aptos" w:eastAsia="Times New Roman" w:hAnsi="Aptos" w:cs="Times New Roman"/>
          <w:sz w:val="24"/>
          <w:szCs w:val="24"/>
          <w:lang w:eastAsia="en-ZA"/>
          <w14:ligatures w14:val="none"/>
        </w:rPr>
        <w:t xml:space="preserve"> League over the age of 18 shall be expected to play a full part in the general</w:t>
      </w:r>
      <w:r w:rsidR="00F10943">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Christian</w:t>
      </w:r>
      <w:r w:rsidRPr="00941407">
        <w:rPr>
          <w:rFonts w:ascii="Aptos" w:eastAsia="Times New Roman" w:hAnsi="Aptos" w:cs="Times New Roman"/>
          <w:sz w:val="24"/>
          <w:szCs w:val="24"/>
          <w:lang w:eastAsia="en-ZA"/>
          <w14:ligatures w14:val="none"/>
        </w:rPr>
        <w:t xml:space="preserve"> political life of the </w:t>
      </w:r>
      <w:r>
        <w:rPr>
          <w:rFonts w:ascii="Aptos" w:eastAsia="Times New Roman" w:hAnsi="Aptos" w:cs="Times New Roman"/>
          <w:sz w:val="24"/>
          <w:szCs w:val="24"/>
          <w:lang w:eastAsia="en-ZA"/>
          <w14:ligatures w14:val="none"/>
        </w:rPr>
        <w:t>GSAW</w:t>
      </w:r>
      <w:r w:rsidR="00703FC1">
        <w:rPr>
          <w:rFonts w:ascii="Aptos" w:eastAsia="Times New Roman" w:hAnsi="Aptos" w:cs="Times New Roman"/>
          <w:sz w:val="24"/>
          <w:szCs w:val="24"/>
          <w:lang w:eastAsia="en-ZA"/>
          <w14:ligatures w14:val="none"/>
        </w:rPr>
        <w:t>.</w:t>
      </w:r>
    </w:p>
    <w:p w14:paraId="52655BC6" w14:textId="77777777" w:rsidR="00F10943" w:rsidRPr="00F10943" w:rsidRDefault="00F10943" w:rsidP="00F10943">
      <w:pPr>
        <w:pStyle w:val="ListParagraph"/>
        <w:rPr>
          <w:rFonts w:ascii="Aptos" w:eastAsia="Times New Roman" w:hAnsi="Aptos" w:cs="Times New Roman"/>
          <w:b/>
          <w:bCs/>
          <w:sz w:val="24"/>
          <w:szCs w:val="24"/>
          <w:lang w:eastAsia="en-ZA"/>
          <w14:ligatures w14:val="none"/>
        </w:rPr>
      </w:pPr>
    </w:p>
    <w:p w14:paraId="24160349" w14:textId="21D3B8CD" w:rsidR="00941407" w:rsidRPr="00941407" w:rsidRDefault="00F10943" w:rsidP="00C531C6">
      <w:pPr>
        <w:pStyle w:val="ListParagraph"/>
        <w:numPr>
          <w:ilvl w:val="1"/>
          <w:numId w:val="2"/>
        </w:num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 xml:space="preserve"> </w:t>
      </w:r>
      <w:r w:rsidR="00941407" w:rsidRPr="00941407">
        <w:rPr>
          <w:rFonts w:ascii="Aptos" w:eastAsia="Times New Roman" w:hAnsi="Aptos" w:cs="Times New Roman"/>
          <w:b/>
          <w:bCs/>
          <w:sz w:val="24"/>
          <w:szCs w:val="24"/>
          <w:lang w:eastAsia="en-ZA"/>
          <w14:ligatures w14:val="none"/>
        </w:rPr>
        <w:t>Article 6</w:t>
      </w:r>
    </w:p>
    <w:p w14:paraId="38E179A4" w14:textId="77777777" w:rsidR="00FE108D" w:rsidRPr="00FE108D" w:rsidRDefault="00FE108D"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7B88C82E" w14:textId="5A959E29"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site of the National Headquarters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shall be determined by the Convention.</w:t>
      </w:r>
    </w:p>
    <w:p w14:paraId="4974838C"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7</w:t>
      </w:r>
    </w:p>
    <w:p w14:paraId="4173968E" w14:textId="77777777" w:rsidR="00FE108D" w:rsidRPr="00FE108D" w:rsidRDefault="00FE108D"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15E76F00" w14:textId="56F649A1" w:rsidR="00941407" w:rsidRP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provincial headquarters will be determined by the Provincial Convention.</w:t>
      </w:r>
    </w:p>
    <w:p w14:paraId="6A99FE02"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8</w:t>
      </w:r>
    </w:p>
    <w:p w14:paraId="4849187A" w14:textId="77777777" w:rsidR="00AF7F40" w:rsidRPr="00AF7F40" w:rsidRDefault="00AF7F40" w:rsidP="00C531C6">
      <w:pPr>
        <w:pStyle w:val="ListParagraph"/>
        <w:numPr>
          <w:ilvl w:val="0"/>
          <w:numId w:val="2"/>
        </w:numPr>
        <w:spacing w:before="100" w:beforeAutospacing="1" w:after="100" w:afterAutospacing="1" w:line="240" w:lineRule="auto"/>
        <w:jc w:val="both"/>
        <w:rPr>
          <w:rFonts w:ascii="Aptos" w:eastAsia="Times New Roman" w:hAnsi="Aptos" w:cs="Times New Roman"/>
          <w:vanish/>
          <w:sz w:val="24"/>
          <w:szCs w:val="24"/>
          <w:lang w:eastAsia="en-ZA"/>
          <w14:ligatures w14:val="none"/>
        </w:rPr>
      </w:pPr>
    </w:p>
    <w:p w14:paraId="30B2769B" w14:textId="32A03CCB" w:rsid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National Convention shall be the supreme policy making body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It shall be composed of:</w:t>
      </w:r>
    </w:p>
    <w:p w14:paraId="643E0511" w14:textId="77777777" w:rsidR="00AF7F40" w:rsidRPr="00941407" w:rsidRDefault="00AF7F40" w:rsidP="00AF7F40">
      <w:pPr>
        <w:pStyle w:val="ListParagraph"/>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497CF705" w14:textId="2DAA5791" w:rsidR="00941407" w:rsidRPr="00642C81" w:rsidRDefault="00941407" w:rsidP="00C531C6">
      <w:pPr>
        <w:pStyle w:val="ListParagraph"/>
        <w:numPr>
          <w:ilvl w:val="2"/>
          <w:numId w:val="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642C81">
        <w:rPr>
          <w:rFonts w:ascii="Aptos" w:eastAsia="Times New Roman" w:hAnsi="Aptos" w:cs="Times New Roman"/>
          <w:sz w:val="24"/>
          <w:szCs w:val="24"/>
          <w:lang w:eastAsia="en-ZA"/>
          <w14:ligatures w14:val="none"/>
        </w:rPr>
        <w:t>Voting delegates:</w:t>
      </w:r>
    </w:p>
    <w:p w14:paraId="10671B6B" w14:textId="77777777" w:rsidR="0088059E" w:rsidRPr="00AF7F40" w:rsidRDefault="0088059E" w:rsidP="0088059E">
      <w:pPr>
        <w:pStyle w:val="ListParagraph"/>
        <w:spacing w:before="100" w:beforeAutospacing="1" w:after="100" w:afterAutospacing="1" w:line="240" w:lineRule="auto"/>
        <w:ind w:left="1440"/>
        <w:jc w:val="both"/>
        <w:rPr>
          <w:rFonts w:ascii="Aptos" w:eastAsia="Times New Roman" w:hAnsi="Aptos" w:cs="Times New Roman"/>
          <w:sz w:val="24"/>
          <w:szCs w:val="24"/>
          <w:lang w:eastAsia="en-ZA"/>
          <w14:ligatures w14:val="none"/>
        </w:rPr>
      </w:pPr>
    </w:p>
    <w:p w14:paraId="5A1D4512" w14:textId="4C16A8A9" w:rsidR="00941407" w:rsidRPr="0088059E" w:rsidRDefault="00941407" w:rsidP="00C531C6">
      <w:pPr>
        <w:pStyle w:val="ListParagraph"/>
        <w:numPr>
          <w:ilvl w:val="0"/>
          <w:numId w:val="4"/>
        </w:numPr>
        <w:spacing w:before="100" w:beforeAutospacing="1" w:after="100" w:afterAutospacing="1" w:line="240" w:lineRule="auto"/>
        <w:ind w:left="1077" w:hanging="357"/>
        <w:jc w:val="both"/>
        <w:rPr>
          <w:rFonts w:ascii="Aptos" w:eastAsia="Times New Roman" w:hAnsi="Aptos" w:cs="Times New Roman"/>
          <w:sz w:val="24"/>
          <w:szCs w:val="24"/>
          <w:lang w:eastAsia="en-ZA"/>
          <w14:ligatures w14:val="none"/>
        </w:rPr>
      </w:pPr>
      <w:r w:rsidRPr="0088059E">
        <w:rPr>
          <w:rFonts w:ascii="Aptos" w:eastAsia="Times New Roman" w:hAnsi="Aptos" w:cs="Times New Roman"/>
          <w:sz w:val="24"/>
          <w:szCs w:val="24"/>
          <w:lang w:eastAsia="en-ZA"/>
          <w14:ligatures w14:val="none"/>
        </w:rPr>
        <w:t>At least 95% of the delegates at Convention shall be</w:t>
      </w:r>
      <w:r w:rsidR="00F10943">
        <w:rPr>
          <w:rFonts w:ascii="Aptos" w:eastAsia="Times New Roman" w:hAnsi="Aptos" w:cs="Times New Roman"/>
          <w:sz w:val="24"/>
          <w:szCs w:val="24"/>
          <w:lang w:eastAsia="en-ZA"/>
          <w14:ligatures w14:val="none"/>
        </w:rPr>
        <w:t xml:space="preserve"> members who are active in their branches which shall be presented by elected delegates</w:t>
      </w:r>
      <w:r w:rsidRPr="0088059E">
        <w:rPr>
          <w:rFonts w:ascii="Aptos" w:eastAsia="Times New Roman" w:hAnsi="Aptos" w:cs="Times New Roman"/>
          <w:sz w:val="24"/>
          <w:szCs w:val="24"/>
          <w:lang w:eastAsia="en-ZA"/>
          <w14:ligatures w14:val="none"/>
        </w:rPr>
        <w:t xml:space="preserve"> </w:t>
      </w:r>
      <w:r w:rsidR="00F10943">
        <w:rPr>
          <w:rFonts w:ascii="Aptos" w:eastAsia="Times New Roman" w:hAnsi="Aptos" w:cs="Times New Roman"/>
          <w:sz w:val="24"/>
          <w:szCs w:val="24"/>
          <w:lang w:eastAsia="en-ZA"/>
          <w14:ligatures w14:val="none"/>
        </w:rPr>
        <w:t>in their</w:t>
      </w:r>
      <w:r w:rsidR="00F636E1">
        <w:rPr>
          <w:rFonts w:ascii="Aptos" w:eastAsia="Times New Roman" w:hAnsi="Aptos" w:cs="Times New Roman"/>
          <w:sz w:val="24"/>
          <w:szCs w:val="24"/>
          <w:lang w:eastAsia="en-ZA"/>
          <w14:ligatures w14:val="none"/>
        </w:rPr>
        <w:t xml:space="preserve"> </w:t>
      </w:r>
      <w:r w:rsidRPr="0088059E">
        <w:rPr>
          <w:rFonts w:ascii="Aptos" w:eastAsia="Times New Roman" w:hAnsi="Aptos" w:cs="Times New Roman"/>
          <w:sz w:val="24"/>
          <w:szCs w:val="24"/>
          <w:lang w:eastAsia="en-ZA"/>
          <w14:ligatures w14:val="none"/>
        </w:rPr>
        <w:t>branches which shall be presented by elected delegates</w:t>
      </w:r>
      <w:r w:rsidR="00F10943">
        <w:rPr>
          <w:rFonts w:ascii="Aptos" w:eastAsia="Times New Roman" w:hAnsi="Aptos" w:cs="Times New Roman"/>
          <w:sz w:val="24"/>
          <w:szCs w:val="24"/>
          <w:lang w:eastAsia="en-ZA"/>
          <w14:ligatures w14:val="none"/>
        </w:rPr>
        <w:t>.</w:t>
      </w:r>
    </w:p>
    <w:p w14:paraId="2FEF9D9B" w14:textId="43F7DE58" w:rsidR="00941407" w:rsidRPr="0088059E" w:rsidRDefault="00941407" w:rsidP="00C531C6">
      <w:pPr>
        <w:pStyle w:val="ListParagraph"/>
        <w:numPr>
          <w:ilvl w:val="0"/>
          <w:numId w:val="4"/>
        </w:numPr>
        <w:spacing w:before="100" w:beforeAutospacing="1" w:after="100" w:afterAutospacing="1" w:line="240" w:lineRule="auto"/>
        <w:ind w:left="1077" w:hanging="357"/>
        <w:jc w:val="both"/>
        <w:rPr>
          <w:rFonts w:ascii="Aptos" w:eastAsia="Times New Roman" w:hAnsi="Aptos" w:cs="Times New Roman"/>
          <w:sz w:val="24"/>
          <w:szCs w:val="24"/>
          <w:lang w:eastAsia="en-ZA"/>
          <w14:ligatures w14:val="none"/>
        </w:rPr>
      </w:pPr>
      <w:r w:rsidRPr="0088059E">
        <w:rPr>
          <w:rFonts w:ascii="Aptos" w:eastAsia="Times New Roman" w:hAnsi="Aptos" w:cs="Times New Roman"/>
          <w:sz w:val="24"/>
          <w:szCs w:val="24"/>
          <w:lang w:eastAsia="en-ZA"/>
          <w14:ligatures w14:val="none"/>
        </w:rPr>
        <w:t xml:space="preserve">The number of delegates to be elected to National Convention by each province shall be fixed by the NEC in proportion to the </w:t>
      </w:r>
      <w:r w:rsidR="0088059E" w:rsidRPr="0088059E">
        <w:rPr>
          <w:rFonts w:ascii="Aptos" w:eastAsia="Times New Roman" w:hAnsi="Aptos" w:cs="Times New Roman"/>
          <w:sz w:val="24"/>
          <w:szCs w:val="24"/>
          <w:lang w:eastAsia="en-ZA"/>
          <w14:ligatures w14:val="none"/>
        </w:rPr>
        <w:t>paid-up</w:t>
      </w:r>
      <w:r w:rsidRPr="0088059E">
        <w:rPr>
          <w:rFonts w:ascii="Aptos" w:eastAsia="Times New Roman" w:hAnsi="Aptos" w:cs="Times New Roman"/>
          <w:sz w:val="24"/>
          <w:szCs w:val="24"/>
          <w:lang w:eastAsia="en-ZA"/>
          <w14:ligatures w14:val="none"/>
        </w:rPr>
        <w:t xml:space="preserve"> membership of each province.</w:t>
      </w:r>
      <w:r w:rsidR="00F636E1">
        <w:rPr>
          <w:rFonts w:ascii="Aptos" w:eastAsia="Times New Roman" w:hAnsi="Aptos" w:cs="Times New Roman"/>
          <w:sz w:val="24"/>
          <w:szCs w:val="24"/>
          <w:lang w:eastAsia="en-ZA"/>
          <w14:ligatures w14:val="none"/>
        </w:rPr>
        <w:t xml:space="preserve"> (</w:t>
      </w:r>
      <w:r w:rsidR="000B11C0">
        <w:rPr>
          <w:rFonts w:ascii="Aptos" w:eastAsia="Times New Roman" w:hAnsi="Aptos" w:cs="Times New Roman"/>
          <w:sz w:val="24"/>
          <w:szCs w:val="24"/>
          <w:lang w:eastAsia="en-ZA"/>
          <w14:ligatures w14:val="none"/>
        </w:rPr>
        <w:t>Where</w:t>
      </w:r>
      <w:r w:rsidR="00F636E1">
        <w:rPr>
          <w:rFonts w:ascii="Aptos" w:eastAsia="Times New Roman" w:hAnsi="Aptos" w:cs="Times New Roman"/>
          <w:sz w:val="24"/>
          <w:szCs w:val="24"/>
          <w:lang w:eastAsia="en-ZA"/>
          <w14:ligatures w14:val="none"/>
        </w:rPr>
        <w:t xml:space="preserve"> our treasure is where </w:t>
      </w:r>
      <w:r w:rsidR="00C93792">
        <w:rPr>
          <w:rFonts w:ascii="Aptos" w:eastAsia="Times New Roman" w:hAnsi="Aptos" w:cs="Times New Roman"/>
          <w:sz w:val="24"/>
          <w:szCs w:val="24"/>
          <w:lang w:eastAsia="en-ZA"/>
          <w14:ligatures w14:val="none"/>
        </w:rPr>
        <w:t>our</w:t>
      </w:r>
      <w:r w:rsidR="00F636E1">
        <w:rPr>
          <w:rFonts w:ascii="Aptos" w:eastAsia="Times New Roman" w:hAnsi="Aptos" w:cs="Times New Roman"/>
          <w:sz w:val="24"/>
          <w:szCs w:val="24"/>
          <w:lang w:eastAsia="en-ZA"/>
          <w14:ligatures w14:val="none"/>
        </w:rPr>
        <w:t xml:space="preserve"> heart is</w:t>
      </w:r>
    </w:p>
    <w:p w14:paraId="4E227704" w14:textId="76E9BEA5" w:rsidR="00AF7F40" w:rsidRPr="0088059E" w:rsidRDefault="00941407" w:rsidP="00C531C6">
      <w:pPr>
        <w:pStyle w:val="ListParagraph"/>
        <w:numPr>
          <w:ilvl w:val="0"/>
          <w:numId w:val="4"/>
        </w:numPr>
        <w:spacing w:before="100" w:beforeAutospacing="1" w:after="100" w:afterAutospacing="1" w:line="240" w:lineRule="auto"/>
        <w:ind w:left="1077" w:hanging="357"/>
        <w:jc w:val="both"/>
        <w:rPr>
          <w:rFonts w:ascii="Aptos" w:eastAsia="Times New Roman" w:hAnsi="Aptos" w:cs="Times New Roman"/>
          <w:sz w:val="24"/>
          <w:szCs w:val="24"/>
          <w:lang w:eastAsia="en-ZA"/>
          <w14:ligatures w14:val="none"/>
        </w:rPr>
      </w:pPr>
      <w:r w:rsidRPr="0088059E">
        <w:rPr>
          <w:rFonts w:ascii="Aptos" w:eastAsia="Times New Roman" w:hAnsi="Aptos" w:cs="Times New Roman"/>
          <w:sz w:val="24"/>
          <w:szCs w:val="24"/>
          <w:lang w:eastAsia="en-ZA"/>
          <w14:ligatures w14:val="none"/>
        </w:rPr>
        <w:t>The remainder of the 5% of voting delegates at the Convention shall be allocated by the NEC from among the Provincial Executive Committees, the GSAW Youth League and the GSAW Women League.</w:t>
      </w:r>
    </w:p>
    <w:p w14:paraId="5A39CF8C" w14:textId="77777777" w:rsidR="00AF7F40" w:rsidRPr="00AF7F40" w:rsidRDefault="00AF7F40" w:rsidP="00AF7F40">
      <w:pPr>
        <w:pStyle w:val="ListParagraph"/>
        <w:spacing w:before="100" w:beforeAutospacing="1" w:after="100" w:afterAutospacing="1" w:line="240" w:lineRule="auto"/>
        <w:ind w:left="1800"/>
        <w:jc w:val="both"/>
        <w:rPr>
          <w:rFonts w:ascii="Aptos" w:eastAsia="Times New Roman" w:hAnsi="Aptos" w:cs="Times New Roman"/>
          <w:sz w:val="24"/>
          <w:szCs w:val="24"/>
          <w:lang w:eastAsia="en-ZA"/>
          <w14:ligatures w14:val="none"/>
        </w:rPr>
      </w:pPr>
    </w:p>
    <w:p w14:paraId="7B59F8B4" w14:textId="3D6A4EE9" w:rsidR="00941407" w:rsidRPr="00772E6E" w:rsidRDefault="00941407" w:rsidP="00C531C6">
      <w:pPr>
        <w:pStyle w:val="ListParagraph"/>
        <w:numPr>
          <w:ilvl w:val="2"/>
          <w:numId w:val="19"/>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772E6E">
        <w:rPr>
          <w:rFonts w:ascii="Aptos" w:eastAsia="Times New Roman" w:hAnsi="Aptos" w:cs="Times New Roman"/>
          <w:sz w:val="24"/>
          <w:szCs w:val="24"/>
          <w:lang w:eastAsia="en-ZA"/>
          <w14:ligatures w14:val="none"/>
        </w:rPr>
        <w:lastRenderedPageBreak/>
        <w:t>Non-Voting Delegates:</w:t>
      </w:r>
    </w:p>
    <w:p w14:paraId="7B28CD7B" w14:textId="77777777" w:rsidR="00AF7F40" w:rsidRPr="00AF7F40" w:rsidRDefault="00AF7F40" w:rsidP="00AF7F40">
      <w:pPr>
        <w:pStyle w:val="ListParagraph"/>
        <w:spacing w:before="100" w:beforeAutospacing="1" w:after="100" w:afterAutospacing="1" w:line="240" w:lineRule="auto"/>
        <w:ind w:left="1440"/>
        <w:jc w:val="both"/>
        <w:rPr>
          <w:rFonts w:ascii="Aptos" w:eastAsia="Times New Roman" w:hAnsi="Aptos" w:cs="Times New Roman"/>
          <w:b/>
          <w:bCs/>
          <w:sz w:val="24"/>
          <w:szCs w:val="24"/>
          <w:lang w:eastAsia="en-ZA"/>
          <w14:ligatures w14:val="none"/>
        </w:rPr>
      </w:pPr>
    </w:p>
    <w:p w14:paraId="2D41D82E" w14:textId="3C3697EA" w:rsidR="0088059E" w:rsidRPr="00F10943" w:rsidRDefault="00F636E1" w:rsidP="00C531C6">
      <w:pPr>
        <w:pStyle w:val="ListParagraph"/>
        <w:numPr>
          <w:ilvl w:val="0"/>
          <w:numId w:val="4"/>
        </w:numPr>
        <w:spacing w:before="100" w:beforeAutospacing="1" w:after="100" w:afterAutospacing="1" w:line="240" w:lineRule="auto"/>
        <w:ind w:left="1077" w:hanging="357"/>
        <w:jc w:val="both"/>
        <w:rPr>
          <w:rFonts w:ascii="Aptos" w:eastAsia="Times New Roman" w:hAnsi="Aptos" w:cs="Times New Roman"/>
          <w:sz w:val="24"/>
          <w:szCs w:val="24"/>
          <w:lang w:eastAsia="en-ZA"/>
          <w14:ligatures w14:val="none"/>
        </w:rPr>
      </w:pPr>
      <w:r w:rsidRPr="00F10943">
        <w:rPr>
          <w:rFonts w:ascii="Aptos" w:eastAsia="Times New Roman" w:hAnsi="Aptos" w:cs="Times New Roman"/>
          <w:sz w:val="24"/>
          <w:szCs w:val="24"/>
          <w:lang w:eastAsia="en-ZA"/>
          <w14:ligatures w14:val="none"/>
        </w:rPr>
        <w:t xml:space="preserve">NEC may invite other </w:t>
      </w:r>
      <w:r w:rsidR="00F10943">
        <w:rPr>
          <w:rFonts w:ascii="Aptos" w:eastAsia="Times New Roman" w:hAnsi="Aptos" w:cs="Times New Roman"/>
          <w:sz w:val="24"/>
          <w:szCs w:val="24"/>
          <w:lang w:eastAsia="en-ZA"/>
          <w14:ligatures w14:val="none"/>
        </w:rPr>
        <w:t>Giant Christian Leaders who have been displaying their</w:t>
      </w:r>
      <w:r w:rsidR="00772E6E">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special skills</w:t>
      </w:r>
      <w:r w:rsidR="00F10943">
        <w:rPr>
          <w:rFonts w:ascii="Aptos" w:eastAsia="Times New Roman" w:hAnsi="Aptos" w:cs="Times New Roman"/>
          <w:sz w:val="24"/>
          <w:szCs w:val="24"/>
          <w:lang w:eastAsia="en-ZA"/>
          <w14:ligatures w14:val="none"/>
        </w:rPr>
        <w:t xml:space="preserve"> that we</w:t>
      </w:r>
      <w:r w:rsidR="00772E6E">
        <w:rPr>
          <w:rFonts w:ascii="Aptos" w:eastAsia="Times New Roman" w:hAnsi="Aptos" w:cs="Times New Roman"/>
          <w:sz w:val="24"/>
          <w:szCs w:val="24"/>
          <w:lang w:eastAsia="en-ZA"/>
          <w14:ligatures w14:val="none"/>
        </w:rPr>
        <w:t xml:space="preserve"> may exceptionally need and their experience.</w:t>
      </w:r>
    </w:p>
    <w:p w14:paraId="33C85812" w14:textId="2E07993A" w:rsidR="00941407"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NEC shall appoint a convention organising committee which will circulate convention information in advance, determine the precise procedure and i</w:t>
      </w:r>
      <w:r w:rsidR="00F636E1">
        <w:rPr>
          <w:rFonts w:ascii="Aptos" w:eastAsia="Times New Roman" w:hAnsi="Aptos" w:cs="Times New Roman"/>
          <w:sz w:val="24"/>
          <w:szCs w:val="24"/>
          <w:lang w:eastAsia="en-ZA"/>
          <w14:ligatures w14:val="none"/>
        </w:rPr>
        <w:t xml:space="preserve">ndicate how the membership </w:t>
      </w:r>
      <w:r w:rsidR="008515DD">
        <w:rPr>
          <w:rFonts w:ascii="Aptos" w:eastAsia="Times New Roman" w:hAnsi="Aptos" w:cs="Times New Roman"/>
          <w:sz w:val="24"/>
          <w:szCs w:val="24"/>
          <w:lang w:eastAsia="en-ZA"/>
          <w14:ligatures w14:val="none"/>
        </w:rPr>
        <w:t xml:space="preserve">can </w:t>
      </w:r>
      <w:r w:rsidR="008515DD" w:rsidRPr="00941407">
        <w:rPr>
          <w:rFonts w:ascii="Aptos" w:eastAsia="Times New Roman" w:hAnsi="Aptos" w:cs="Times New Roman"/>
          <w:sz w:val="24"/>
          <w:szCs w:val="24"/>
          <w:lang w:eastAsia="en-ZA"/>
          <w14:ligatures w14:val="none"/>
        </w:rPr>
        <w:t>ensure</w:t>
      </w:r>
      <w:r w:rsidRPr="00941407">
        <w:rPr>
          <w:rFonts w:ascii="Aptos" w:eastAsia="Times New Roman" w:hAnsi="Aptos" w:cs="Times New Roman"/>
          <w:sz w:val="24"/>
          <w:szCs w:val="24"/>
          <w:lang w:eastAsia="en-ZA"/>
          <w14:ligatures w14:val="none"/>
        </w:rPr>
        <w:t xml:space="preserve"> their concerns are on agenda.</w:t>
      </w:r>
    </w:p>
    <w:p w14:paraId="548E6401" w14:textId="77777777" w:rsidR="0088059E" w:rsidRPr="00941407" w:rsidRDefault="0088059E" w:rsidP="0088059E">
      <w:pPr>
        <w:pStyle w:val="ListParagraph"/>
        <w:spacing w:before="100" w:beforeAutospacing="1" w:after="100" w:afterAutospacing="1" w:line="240" w:lineRule="auto"/>
        <w:jc w:val="both"/>
        <w:rPr>
          <w:rFonts w:ascii="Aptos" w:eastAsia="Times New Roman" w:hAnsi="Aptos" w:cs="Times New Roman"/>
          <w:sz w:val="24"/>
          <w:szCs w:val="24"/>
          <w:lang w:eastAsia="en-ZA"/>
          <w14:ligatures w14:val="none"/>
        </w:rPr>
      </w:pPr>
    </w:p>
    <w:p w14:paraId="054CEAD4" w14:textId="05024B0D" w:rsidR="00AA31D6" w:rsidRPr="00AA31D6"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F636E1">
        <w:rPr>
          <w:rFonts w:ascii="Aptos" w:eastAsia="Times New Roman" w:hAnsi="Aptos" w:cs="Times New Roman"/>
          <w:sz w:val="24"/>
          <w:szCs w:val="24"/>
          <w:lang w:eastAsia="en-ZA"/>
          <w14:ligatures w14:val="none"/>
        </w:rPr>
        <w:t xml:space="preserve">The Convention shall determine its own procedure in </w:t>
      </w:r>
      <w:r w:rsidR="00F636E1">
        <w:rPr>
          <w:rFonts w:ascii="Aptos" w:eastAsia="Times New Roman" w:hAnsi="Aptos" w:cs="Times New Roman"/>
          <w:sz w:val="24"/>
          <w:szCs w:val="24"/>
          <w:lang w:eastAsia="en-ZA"/>
          <w14:ligatures w14:val="none"/>
        </w:rPr>
        <w:t>line with GSAW constitution</w:t>
      </w:r>
    </w:p>
    <w:p w14:paraId="7970CAB1" w14:textId="0A1AAE73" w:rsidR="00AA31D6" w:rsidRPr="00F636E1"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F636E1">
        <w:rPr>
          <w:rFonts w:ascii="Aptos" w:eastAsia="Times New Roman" w:hAnsi="Aptos" w:cs="Times New Roman"/>
          <w:sz w:val="24"/>
          <w:szCs w:val="24"/>
          <w:lang w:eastAsia="en-ZA"/>
          <w14:ligatures w14:val="none"/>
        </w:rPr>
        <w:t xml:space="preserve">The National Convention shall be convened at least </w:t>
      </w:r>
      <w:r w:rsidR="00F636E1">
        <w:rPr>
          <w:rFonts w:ascii="Aptos" w:eastAsia="Times New Roman" w:hAnsi="Aptos" w:cs="Times New Roman"/>
          <w:sz w:val="24"/>
          <w:szCs w:val="24"/>
          <w:lang w:eastAsia="en-ZA"/>
          <w14:ligatures w14:val="none"/>
        </w:rPr>
        <w:t xml:space="preserve">in 2026 and </w:t>
      </w:r>
      <w:r w:rsidR="008515DD">
        <w:rPr>
          <w:rFonts w:ascii="Aptos" w:eastAsia="Times New Roman" w:hAnsi="Aptos" w:cs="Times New Roman"/>
          <w:sz w:val="24"/>
          <w:szCs w:val="24"/>
          <w:lang w:eastAsia="en-ZA"/>
          <w14:ligatures w14:val="none"/>
        </w:rPr>
        <w:t>thereafter</w:t>
      </w:r>
      <w:r w:rsidR="00F636E1">
        <w:rPr>
          <w:rFonts w:ascii="Aptos" w:eastAsia="Times New Roman" w:hAnsi="Aptos" w:cs="Times New Roman"/>
          <w:sz w:val="24"/>
          <w:szCs w:val="24"/>
          <w:lang w:eastAsia="en-ZA"/>
          <w14:ligatures w14:val="none"/>
        </w:rPr>
        <w:t xml:space="preserve"> every 5 years</w:t>
      </w:r>
    </w:p>
    <w:p w14:paraId="512BFDB5" w14:textId="4A1219BF" w:rsidR="00AA31D6"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AA31D6">
        <w:rPr>
          <w:rFonts w:ascii="Aptos" w:eastAsia="Times New Roman" w:hAnsi="Aptos" w:cs="Times New Roman"/>
          <w:sz w:val="24"/>
          <w:szCs w:val="24"/>
          <w:lang w:eastAsia="en-ZA"/>
          <w14:ligatures w14:val="none"/>
        </w:rPr>
        <w:t xml:space="preserve">The NEC shall, after consultation with Provinces, determine the composition of the National General Council. </w:t>
      </w:r>
    </w:p>
    <w:p w14:paraId="277EA342" w14:textId="77777777" w:rsidR="00AA31D6" w:rsidRPr="00AA31D6" w:rsidRDefault="00AA31D6" w:rsidP="00AA31D6">
      <w:pPr>
        <w:spacing w:after="0" w:line="240" w:lineRule="auto"/>
        <w:jc w:val="both"/>
        <w:rPr>
          <w:rFonts w:ascii="Aptos" w:eastAsia="Times New Roman" w:hAnsi="Aptos" w:cs="Times New Roman"/>
          <w:sz w:val="24"/>
          <w:szCs w:val="24"/>
          <w:lang w:eastAsia="en-ZA"/>
          <w14:ligatures w14:val="none"/>
        </w:rPr>
      </w:pPr>
    </w:p>
    <w:p w14:paraId="7901E112" w14:textId="52FC4AB1" w:rsidR="00941407" w:rsidRPr="003A6D8B"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AA31D6">
        <w:rPr>
          <w:rFonts w:ascii="Aptos" w:eastAsia="Times New Roman" w:hAnsi="Aptos" w:cs="Times New Roman"/>
          <w:sz w:val="24"/>
          <w:szCs w:val="24"/>
          <w:lang w:eastAsia="en-ZA"/>
          <w14:ligatures w14:val="none"/>
        </w:rPr>
        <w:t>The</w:t>
      </w:r>
      <w:r w:rsidR="00F636E1">
        <w:rPr>
          <w:rFonts w:ascii="Aptos" w:eastAsia="Times New Roman" w:hAnsi="Aptos" w:cs="Times New Roman"/>
          <w:sz w:val="24"/>
          <w:szCs w:val="24"/>
          <w:lang w:eastAsia="en-ZA"/>
          <w14:ligatures w14:val="none"/>
        </w:rPr>
        <w:t xml:space="preserve"> National General </w:t>
      </w:r>
      <w:r w:rsidR="00F636E1" w:rsidRPr="003A6D8B">
        <w:rPr>
          <w:rFonts w:ascii="Aptos" w:eastAsia="Times New Roman" w:hAnsi="Aptos" w:cs="Times New Roman"/>
          <w:sz w:val="24"/>
          <w:szCs w:val="24"/>
          <w:lang w:eastAsia="en-ZA"/>
          <w14:ligatures w14:val="none"/>
        </w:rPr>
        <w:t xml:space="preserve">Council must </w:t>
      </w:r>
    </w:p>
    <w:p w14:paraId="629E6C89" w14:textId="77777777" w:rsidR="00AA31D6" w:rsidRPr="00AA31D6" w:rsidRDefault="00AA31D6" w:rsidP="00AA31D6">
      <w:pPr>
        <w:spacing w:after="0" w:line="240" w:lineRule="auto"/>
        <w:jc w:val="both"/>
        <w:rPr>
          <w:rFonts w:ascii="Aptos" w:eastAsia="Times New Roman" w:hAnsi="Aptos" w:cs="Times New Roman"/>
          <w:sz w:val="24"/>
          <w:szCs w:val="24"/>
          <w:lang w:eastAsia="en-ZA"/>
          <w14:ligatures w14:val="none"/>
        </w:rPr>
      </w:pPr>
    </w:p>
    <w:p w14:paraId="58245C55" w14:textId="3E7CC08E" w:rsidR="00941407" w:rsidRPr="00941407" w:rsidRDefault="00941407" w:rsidP="00C531C6">
      <w:pPr>
        <w:pStyle w:val="ListParagraph"/>
        <w:numPr>
          <w:ilvl w:val="0"/>
          <w:numId w:val="4"/>
        </w:numPr>
        <w:spacing w:after="0" w:line="240" w:lineRule="auto"/>
        <w:ind w:left="1077" w:hanging="357"/>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Determine and review the policies and programmes of </w:t>
      </w:r>
      <w:r w:rsidR="00BF2A13">
        <w:rPr>
          <w:rFonts w:ascii="Aptos" w:eastAsia="Times New Roman" w:hAnsi="Aptos" w:cs="Times New Roman"/>
          <w:sz w:val="24"/>
          <w:szCs w:val="24"/>
          <w:lang w:eastAsia="en-ZA"/>
          <w14:ligatures w14:val="none"/>
        </w:rPr>
        <w:t>GSAW</w:t>
      </w:r>
      <w:r w:rsidR="00BF2A13" w:rsidRPr="00941407">
        <w:rPr>
          <w:rFonts w:ascii="Aptos" w:eastAsia="Times New Roman" w:hAnsi="Aptos" w:cs="Times New Roman"/>
          <w:sz w:val="24"/>
          <w:szCs w:val="24"/>
          <w:lang w:eastAsia="en-ZA"/>
          <w14:ligatures w14:val="none"/>
        </w:rPr>
        <w:t>.</w:t>
      </w:r>
    </w:p>
    <w:p w14:paraId="05F71F32" w14:textId="6E92417F" w:rsidR="00941407" w:rsidRPr="00941407" w:rsidRDefault="00941407" w:rsidP="00C531C6">
      <w:pPr>
        <w:pStyle w:val="ListParagraph"/>
        <w:numPr>
          <w:ilvl w:val="0"/>
          <w:numId w:val="4"/>
        </w:numPr>
        <w:spacing w:after="0" w:line="240" w:lineRule="auto"/>
        <w:ind w:left="1077" w:hanging="357"/>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Receive and discuss reports of the </w:t>
      </w:r>
      <w:r w:rsidR="00BF2A13" w:rsidRPr="00941407">
        <w:rPr>
          <w:rFonts w:ascii="Aptos" w:eastAsia="Times New Roman" w:hAnsi="Aptos" w:cs="Times New Roman"/>
          <w:sz w:val="24"/>
          <w:szCs w:val="24"/>
          <w:lang w:eastAsia="en-ZA"/>
          <w14:ligatures w14:val="none"/>
        </w:rPr>
        <w:t>NEC.</w:t>
      </w:r>
    </w:p>
    <w:p w14:paraId="74746D5E" w14:textId="56712406" w:rsidR="00941407" w:rsidRPr="00941407" w:rsidRDefault="00941407" w:rsidP="00C531C6">
      <w:pPr>
        <w:pStyle w:val="ListParagraph"/>
        <w:numPr>
          <w:ilvl w:val="0"/>
          <w:numId w:val="4"/>
        </w:numPr>
        <w:spacing w:after="0" w:line="240" w:lineRule="auto"/>
        <w:ind w:left="1077" w:hanging="357"/>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Have the right to ratify and alter any decision taken by any of the constituent bodies, units or officials </w:t>
      </w:r>
      <w:r w:rsidR="008515DD" w:rsidRPr="00941407">
        <w:rPr>
          <w:rFonts w:ascii="Aptos" w:eastAsia="Times New Roman" w:hAnsi="Aptos" w:cs="Times New Roman"/>
          <w:sz w:val="24"/>
          <w:szCs w:val="24"/>
          <w:lang w:eastAsia="en-ZA"/>
          <w14:ligatures w14:val="none"/>
        </w:rPr>
        <w:t xml:space="preserve">of </w:t>
      </w:r>
      <w:r w:rsidR="008515DD">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including the evaluation of the performance of members of the NEC.</w:t>
      </w:r>
    </w:p>
    <w:p w14:paraId="3194B5CC" w14:textId="6981BBD5" w:rsidR="00941407" w:rsidRPr="00941407" w:rsidRDefault="00941407" w:rsidP="00C531C6">
      <w:pPr>
        <w:pStyle w:val="ListParagraph"/>
        <w:numPr>
          <w:ilvl w:val="0"/>
          <w:numId w:val="4"/>
        </w:numPr>
        <w:spacing w:after="0" w:line="240" w:lineRule="auto"/>
        <w:ind w:left="1077" w:hanging="357"/>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Have the power to discuss any issue it deems necessary </w:t>
      </w:r>
      <w:r w:rsidR="00AA31D6" w:rsidRPr="00941407">
        <w:rPr>
          <w:rFonts w:ascii="Aptos" w:eastAsia="Times New Roman" w:hAnsi="Aptos" w:cs="Times New Roman"/>
          <w:sz w:val="24"/>
          <w:szCs w:val="24"/>
          <w:lang w:eastAsia="en-ZA"/>
          <w14:ligatures w14:val="none"/>
        </w:rPr>
        <w:t>considering</w:t>
      </w:r>
      <w:r w:rsidRPr="00941407">
        <w:rPr>
          <w:rFonts w:ascii="Aptos" w:eastAsia="Times New Roman" w:hAnsi="Aptos" w:cs="Times New Roman"/>
          <w:sz w:val="24"/>
          <w:szCs w:val="24"/>
          <w:lang w:eastAsia="en-ZA"/>
          <w14:ligatures w14:val="none"/>
        </w:rPr>
        <w:t>, policies and directives of the National Convention.</w:t>
      </w:r>
    </w:p>
    <w:p w14:paraId="310F1652" w14:textId="065E598F" w:rsidR="00941407" w:rsidRPr="00941407" w:rsidRDefault="00941407" w:rsidP="00C531C6">
      <w:pPr>
        <w:pStyle w:val="ListParagraph"/>
        <w:numPr>
          <w:ilvl w:val="0"/>
          <w:numId w:val="4"/>
        </w:numPr>
        <w:spacing w:after="0" w:line="240" w:lineRule="auto"/>
        <w:ind w:left="1077" w:hanging="357"/>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It may fill vacancies that have arisen in the NEC.</w:t>
      </w:r>
    </w:p>
    <w:p w14:paraId="402A53B0"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9</w:t>
      </w:r>
    </w:p>
    <w:p w14:paraId="5D0BDC3B" w14:textId="77777777" w:rsidR="006A1188"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Duties and powers of the National Convention</w:t>
      </w:r>
      <w:r w:rsidRPr="00941407">
        <w:rPr>
          <w:rFonts w:ascii="Aptos" w:eastAsia="Times New Roman" w:hAnsi="Aptos" w:cs="Times New Roman"/>
          <w:sz w:val="24"/>
          <w:szCs w:val="24"/>
          <w:lang w:eastAsia="en-ZA"/>
          <w14:ligatures w14:val="none"/>
        </w:rPr>
        <w:t xml:space="preserve"> </w:t>
      </w:r>
    </w:p>
    <w:p w14:paraId="71C7E2C0" w14:textId="77777777" w:rsidR="006A1188" w:rsidRPr="006A1188" w:rsidRDefault="006A1188"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32D9571D" w14:textId="3506F0E4"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National Convention</w:t>
      </w:r>
      <w:r w:rsidR="00772E6E">
        <w:rPr>
          <w:rFonts w:ascii="Aptos" w:eastAsia="Times New Roman" w:hAnsi="Aptos" w:cs="Times New Roman"/>
          <w:sz w:val="24"/>
          <w:szCs w:val="24"/>
          <w:lang w:eastAsia="en-ZA"/>
          <w14:ligatures w14:val="none"/>
        </w:rPr>
        <w:t xml:space="preserve"> shall be held every year as our start until NEC decides on making changes</w:t>
      </w:r>
      <w:r w:rsidR="008515DD">
        <w:rPr>
          <w:rFonts w:ascii="Aptos" w:eastAsia="Times New Roman" w:hAnsi="Aptos" w:cs="Times New Roman"/>
          <w:sz w:val="24"/>
          <w:szCs w:val="24"/>
          <w:lang w:eastAsia="en-ZA"/>
          <w14:ligatures w14:val="none"/>
        </w:rPr>
        <w:t>.</w:t>
      </w:r>
    </w:p>
    <w:p w14:paraId="5B8D821B" w14:textId="77777777" w:rsidR="006A1188" w:rsidRPr="00941407" w:rsidRDefault="006A1188" w:rsidP="006A1188">
      <w:pPr>
        <w:pStyle w:val="ListParagraph"/>
        <w:spacing w:after="0" w:line="240" w:lineRule="auto"/>
        <w:jc w:val="both"/>
        <w:rPr>
          <w:rFonts w:ascii="Aptos" w:eastAsia="Times New Roman" w:hAnsi="Aptos" w:cs="Times New Roman"/>
          <w:sz w:val="24"/>
          <w:szCs w:val="24"/>
          <w:lang w:eastAsia="en-ZA"/>
          <w14:ligatures w14:val="none"/>
        </w:rPr>
      </w:pPr>
    </w:p>
    <w:p w14:paraId="3EA6B3D1" w14:textId="77777777" w:rsidR="006A1188" w:rsidRPr="006A1188" w:rsidRDefault="006A1188" w:rsidP="00C531C6">
      <w:pPr>
        <w:pStyle w:val="ListParagraph"/>
        <w:numPr>
          <w:ilvl w:val="0"/>
          <w:numId w:val="3"/>
        </w:numPr>
        <w:spacing w:before="100" w:beforeAutospacing="1" w:after="100" w:afterAutospacing="1" w:line="240" w:lineRule="auto"/>
        <w:jc w:val="both"/>
        <w:rPr>
          <w:rFonts w:ascii="Aptos" w:eastAsia="Times New Roman" w:hAnsi="Aptos" w:cs="Times New Roman"/>
          <w:b/>
          <w:bCs/>
          <w:vanish/>
          <w:sz w:val="24"/>
          <w:szCs w:val="24"/>
          <w:lang w:eastAsia="en-ZA"/>
          <w14:ligatures w14:val="none"/>
        </w:rPr>
      </w:pPr>
    </w:p>
    <w:p w14:paraId="57B5A57B" w14:textId="77777777" w:rsidR="006A1188" w:rsidRPr="006A1188" w:rsidRDefault="006A1188" w:rsidP="00C531C6">
      <w:pPr>
        <w:pStyle w:val="ListParagraph"/>
        <w:numPr>
          <w:ilvl w:val="1"/>
          <w:numId w:val="3"/>
        </w:numPr>
        <w:spacing w:before="100" w:beforeAutospacing="1" w:after="100" w:afterAutospacing="1" w:line="240" w:lineRule="auto"/>
        <w:jc w:val="both"/>
        <w:rPr>
          <w:rFonts w:ascii="Aptos" w:eastAsia="Times New Roman" w:hAnsi="Aptos" w:cs="Times New Roman"/>
          <w:b/>
          <w:bCs/>
          <w:vanish/>
          <w:sz w:val="24"/>
          <w:szCs w:val="24"/>
          <w:lang w:eastAsia="en-ZA"/>
          <w14:ligatures w14:val="none"/>
        </w:rPr>
      </w:pPr>
    </w:p>
    <w:p w14:paraId="56EFB4A6" w14:textId="1C4D2CA0" w:rsidR="00941407" w:rsidRPr="00941407" w:rsidRDefault="00941407" w:rsidP="00C531C6">
      <w:pPr>
        <w:pStyle w:val="ListParagraph"/>
        <w:numPr>
          <w:ilvl w:val="2"/>
          <w:numId w:val="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Decide and determine policy, programme and Constitution of the </w:t>
      </w:r>
      <w:r w:rsidRPr="006A1188">
        <w:rPr>
          <w:rFonts w:ascii="Aptos" w:eastAsia="Times New Roman" w:hAnsi="Aptos" w:cs="Times New Roman"/>
          <w:sz w:val="24"/>
          <w:szCs w:val="24"/>
          <w:lang w:eastAsia="en-ZA"/>
          <w14:ligatures w14:val="none"/>
        </w:rPr>
        <w:t>GSAW</w:t>
      </w:r>
      <w:r w:rsidR="006A1188" w:rsidRPr="006A1188">
        <w:rPr>
          <w:rFonts w:ascii="Aptos" w:eastAsia="Times New Roman" w:hAnsi="Aptos" w:cs="Times New Roman"/>
          <w:sz w:val="24"/>
          <w:szCs w:val="24"/>
          <w:lang w:eastAsia="en-ZA"/>
          <w14:ligatures w14:val="none"/>
        </w:rPr>
        <w:t>.</w:t>
      </w:r>
    </w:p>
    <w:p w14:paraId="44F21839" w14:textId="41B5BFA9" w:rsidR="00941407" w:rsidRPr="00941407" w:rsidRDefault="00941407" w:rsidP="00C531C6">
      <w:pPr>
        <w:pStyle w:val="ListParagraph"/>
        <w:numPr>
          <w:ilvl w:val="2"/>
          <w:numId w:val="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Receive and discuss the reports of the NEC which shall include the Presidential address, the </w:t>
      </w:r>
      <w:r w:rsidR="008515DD" w:rsidRPr="00941407">
        <w:rPr>
          <w:rFonts w:ascii="Aptos" w:eastAsia="Times New Roman" w:hAnsi="Aptos" w:cs="Times New Roman"/>
          <w:sz w:val="24"/>
          <w:szCs w:val="24"/>
          <w:lang w:eastAsia="en-ZA"/>
          <w14:ligatures w14:val="none"/>
        </w:rPr>
        <w:t>Secretary</w:t>
      </w:r>
      <w:r w:rsidR="00F85FAE">
        <w:rPr>
          <w:rFonts w:ascii="Aptos" w:eastAsia="Times New Roman" w:hAnsi="Aptos" w:cs="Times New Roman"/>
          <w:sz w:val="24"/>
          <w:szCs w:val="24"/>
          <w:lang w:eastAsia="en-ZA"/>
          <w14:ligatures w14:val="none"/>
        </w:rPr>
        <w:t xml:space="preserve"> in a specific format need to be </w:t>
      </w:r>
      <w:r w:rsidR="008515DD">
        <w:rPr>
          <w:rFonts w:ascii="Aptos" w:eastAsia="Times New Roman" w:hAnsi="Aptos" w:cs="Times New Roman"/>
          <w:sz w:val="24"/>
          <w:szCs w:val="24"/>
          <w:lang w:eastAsia="en-ZA"/>
          <w14:ligatures w14:val="none"/>
        </w:rPr>
        <w:t>printed,</w:t>
      </w:r>
      <w:r w:rsidRPr="00941407">
        <w:rPr>
          <w:rFonts w:ascii="Aptos" w:eastAsia="Times New Roman" w:hAnsi="Aptos" w:cs="Times New Roman"/>
          <w:sz w:val="24"/>
          <w:szCs w:val="24"/>
          <w:lang w:eastAsia="en-ZA"/>
          <w14:ligatures w14:val="none"/>
        </w:rPr>
        <w:t xml:space="preserve"> which shall include a report on the work and activities of the Women's League and Youth League, and the Treasure General's Report.</w:t>
      </w:r>
    </w:p>
    <w:p w14:paraId="16982D55" w14:textId="7C1CAD79" w:rsidR="00941407" w:rsidRPr="00941407" w:rsidRDefault="00941407" w:rsidP="00C531C6">
      <w:pPr>
        <w:pStyle w:val="ListParagraph"/>
        <w:numPr>
          <w:ilvl w:val="2"/>
          <w:numId w:val="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Have the right and power to review, ratify and alter any decision taken by any of the constituent bodies, units or officials of the </w:t>
      </w:r>
      <w:r>
        <w:rPr>
          <w:rFonts w:ascii="Aptos" w:eastAsia="Times New Roman" w:hAnsi="Aptos" w:cs="Times New Roman"/>
          <w:sz w:val="24"/>
          <w:szCs w:val="24"/>
          <w:lang w:eastAsia="en-ZA"/>
          <w14:ligatures w14:val="none"/>
        </w:rPr>
        <w:t>GSAW</w:t>
      </w:r>
      <w:r w:rsidR="006A1188">
        <w:rPr>
          <w:rFonts w:ascii="Aptos" w:eastAsia="Times New Roman" w:hAnsi="Aptos" w:cs="Times New Roman"/>
          <w:sz w:val="24"/>
          <w:szCs w:val="24"/>
          <w:lang w:eastAsia="en-ZA"/>
          <w14:ligatures w14:val="none"/>
        </w:rPr>
        <w:t>.</w:t>
      </w:r>
    </w:p>
    <w:p w14:paraId="670FDB8F" w14:textId="10476582" w:rsidR="00941407" w:rsidRPr="00941407" w:rsidRDefault="00F85FAE" w:rsidP="00C531C6">
      <w:pPr>
        <w:pStyle w:val="ListParagraph"/>
        <w:numPr>
          <w:ilvl w:val="2"/>
          <w:numId w:val="3"/>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Have the power to elect or </w:t>
      </w:r>
      <w:r w:rsidR="008515DD">
        <w:rPr>
          <w:rFonts w:ascii="Aptos" w:eastAsia="Times New Roman" w:hAnsi="Aptos" w:cs="Times New Roman"/>
          <w:sz w:val="24"/>
          <w:szCs w:val="24"/>
          <w:lang w:eastAsia="en-ZA"/>
          <w14:ligatures w14:val="none"/>
        </w:rPr>
        <w:t>appoint</w:t>
      </w:r>
      <w:r>
        <w:rPr>
          <w:rFonts w:ascii="Aptos" w:eastAsia="Times New Roman" w:hAnsi="Aptos" w:cs="Times New Roman"/>
          <w:sz w:val="24"/>
          <w:szCs w:val="24"/>
          <w:lang w:eastAsia="en-ZA"/>
          <w14:ligatures w14:val="none"/>
        </w:rPr>
        <w:t xml:space="preserve"> any commission, committee and assi</w:t>
      </w:r>
      <w:r w:rsidR="00DF3FCA">
        <w:rPr>
          <w:rFonts w:ascii="Aptos" w:eastAsia="Times New Roman" w:hAnsi="Aptos" w:cs="Times New Roman"/>
          <w:sz w:val="24"/>
          <w:szCs w:val="24"/>
          <w:lang w:eastAsia="en-ZA"/>
          <w14:ligatures w14:val="none"/>
        </w:rPr>
        <w:t xml:space="preserve">gn specific task and duties to such commission or </w:t>
      </w:r>
      <w:r w:rsidR="008515DD">
        <w:rPr>
          <w:rFonts w:ascii="Aptos" w:eastAsia="Times New Roman" w:hAnsi="Aptos" w:cs="Times New Roman"/>
          <w:sz w:val="24"/>
          <w:szCs w:val="24"/>
          <w:lang w:eastAsia="en-ZA"/>
          <w14:ligatures w14:val="none"/>
        </w:rPr>
        <w:t>committees.</w:t>
      </w:r>
    </w:p>
    <w:p w14:paraId="30070847" w14:textId="77C7C77E" w:rsidR="00DF3FCA" w:rsidRDefault="00DF3FCA" w:rsidP="004231D6">
      <w:pPr>
        <w:pStyle w:val="ListParagraph"/>
        <w:spacing w:before="100" w:beforeAutospacing="1" w:after="100" w:afterAutospacing="1" w:line="240" w:lineRule="auto"/>
        <w:ind w:left="1440"/>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Board has a </w:t>
      </w:r>
      <w:r w:rsidR="008515DD">
        <w:rPr>
          <w:rFonts w:ascii="Aptos" w:eastAsia="Times New Roman" w:hAnsi="Aptos" w:cs="Times New Roman"/>
          <w:sz w:val="24"/>
          <w:szCs w:val="24"/>
          <w:lang w:eastAsia="en-ZA"/>
          <w14:ligatures w14:val="none"/>
        </w:rPr>
        <w:t>mandate</w:t>
      </w:r>
      <w:r>
        <w:rPr>
          <w:rFonts w:ascii="Aptos" w:eastAsia="Times New Roman" w:hAnsi="Aptos" w:cs="Times New Roman"/>
          <w:sz w:val="24"/>
          <w:szCs w:val="24"/>
          <w:lang w:eastAsia="en-ZA"/>
          <w14:ligatures w14:val="none"/>
        </w:rPr>
        <w:t xml:space="preserve"> to appoint 2025</w:t>
      </w:r>
    </w:p>
    <w:p w14:paraId="4E81F1EA" w14:textId="77777777" w:rsidR="003679B1" w:rsidRDefault="003679B1" w:rsidP="004231D6">
      <w:pPr>
        <w:pStyle w:val="ListParagraph"/>
        <w:spacing w:before="100" w:beforeAutospacing="1" w:after="100" w:afterAutospacing="1" w:line="240" w:lineRule="auto"/>
        <w:ind w:left="1440"/>
        <w:jc w:val="both"/>
        <w:rPr>
          <w:rFonts w:ascii="Aptos" w:eastAsia="Times New Roman" w:hAnsi="Aptos" w:cs="Times New Roman"/>
          <w:sz w:val="24"/>
          <w:szCs w:val="24"/>
          <w:lang w:eastAsia="en-ZA"/>
          <w14:ligatures w14:val="none"/>
        </w:rPr>
      </w:pPr>
    </w:p>
    <w:p w14:paraId="7CF67276" w14:textId="77777777" w:rsidR="003679B1" w:rsidRPr="00941407" w:rsidRDefault="003679B1" w:rsidP="004231D6">
      <w:pPr>
        <w:pStyle w:val="ListParagraph"/>
        <w:spacing w:before="100" w:beforeAutospacing="1" w:after="100" w:afterAutospacing="1" w:line="240" w:lineRule="auto"/>
        <w:ind w:left="1440"/>
        <w:jc w:val="both"/>
        <w:rPr>
          <w:rFonts w:ascii="Aptos" w:eastAsia="Times New Roman" w:hAnsi="Aptos" w:cs="Times New Roman"/>
          <w:sz w:val="24"/>
          <w:szCs w:val="24"/>
          <w:lang w:eastAsia="en-ZA"/>
          <w14:ligatures w14:val="none"/>
        </w:rPr>
      </w:pPr>
    </w:p>
    <w:p w14:paraId="765D4BA8" w14:textId="424FBD07" w:rsidR="004231D6"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lastRenderedPageBreak/>
        <w:t>The national convention shall appoint or establish the following offices</w:t>
      </w:r>
      <w:r w:rsidR="004231D6">
        <w:rPr>
          <w:rFonts w:ascii="Aptos" w:eastAsia="Times New Roman" w:hAnsi="Aptos" w:cs="Times New Roman"/>
          <w:sz w:val="24"/>
          <w:szCs w:val="24"/>
          <w:lang w:eastAsia="en-ZA"/>
          <w14:ligatures w14:val="none"/>
        </w:rPr>
        <w:t>:</w:t>
      </w:r>
    </w:p>
    <w:p w14:paraId="32EBAB29" w14:textId="77777777" w:rsidR="004231D6" w:rsidRPr="004231D6" w:rsidRDefault="004231D6" w:rsidP="004231D6">
      <w:pPr>
        <w:pStyle w:val="ListParagraph"/>
        <w:spacing w:after="0" w:line="240" w:lineRule="auto"/>
        <w:jc w:val="both"/>
        <w:rPr>
          <w:rFonts w:ascii="Aptos" w:eastAsia="Times New Roman" w:hAnsi="Aptos" w:cs="Times New Roman"/>
          <w:sz w:val="24"/>
          <w:szCs w:val="24"/>
          <w:lang w:eastAsia="en-ZA"/>
          <w14:ligatures w14:val="none"/>
        </w:rPr>
      </w:pPr>
    </w:p>
    <w:p w14:paraId="0A3C63A7" w14:textId="34FA23C4" w:rsidR="00941407" w:rsidRPr="00941407" w:rsidRDefault="00941407" w:rsidP="00C531C6">
      <w:pPr>
        <w:pStyle w:val="ListParagraph"/>
        <w:numPr>
          <w:ilvl w:val="2"/>
          <w:numId w:val="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Party co-ordinator or organiser </w:t>
      </w:r>
    </w:p>
    <w:p w14:paraId="49C7BDA8" w14:textId="0329624B" w:rsidR="00941407" w:rsidRPr="00941407" w:rsidRDefault="00941407" w:rsidP="00C531C6">
      <w:pPr>
        <w:pStyle w:val="ListParagraph"/>
        <w:numPr>
          <w:ilvl w:val="2"/>
          <w:numId w:val="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Party policy co-ordinator </w:t>
      </w:r>
    </w:p>
    <w:p w14:paraId="0EC3B485" w14:textId="771A8900" w:rsidR="00941407" w:rsidRPr="00941407" w:rsidRDefault="00941407" w:rsidP="00C531C6">
      <w:pPr>
        <w:pStyle w:val="ListParagraph"/>
        <w:numPr>
          <w:ilvl w:val="2"/>
          <w:numId w:val="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Party project director </w:t>
      </w:r>
    </w:p>
    <w:p w14:paraId="04F107AB" w14:textId="5E957EC0" w:rsidR="00941407" w:rsidRPr="00941407" w:rsidRDefault="00941407" w:rsidP="00C531C6">
      <w:pPr>
        <w:pStyle w:val="ListParagraph"/>
        <w:numPr>
          <w:ilvl w:val="2"/>
          <w:numId w:val="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National and provincial recruiting committees </w:t>
      </w:r>
    </w:p>
    <w:p w14:paraId="2DBFEB30" w14:textId="3CB8718A" w:rsidR="00941407" w:rsidRPr="00941407" w:rsidRDefault="00941407" w:rsidP="00C531C6">
      <w:pPr>
        <w:pStyle w:val="ListParagraph"/>
        <w:numPr>
          <w:ilvl w:val="2"/>
          <w:numId w:val="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Disciplinary committee </w:t>
      </w:r>
    </w:p>
    <w:p w14:paraId="36AE4F87"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10</w:t>
      </w:r>
    </w:p>
    <w:p w14:paraId="582DC5A2"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National Executive Committee</w:t>
      </w:r>
    </w:p>
    <w:p w14:paraId="7433963B" w14:textId="77777777" w:rsidR="004231D6" w:rsidRPr="004231D6" w:rsidRDefault="004231D6"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1F33EC98" w14:textId="14562EBD" w:rsidR="004231D6"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DF3FCA">
        <w:rPr>
          <w:rFonts w:ascii="Aptos" w:eastAsia="Times New Roman" w:hAnsi="Aptos" w:cs="Times New Roman"/>
          <w:sz w:val="24"/>
          <w:szCs w:val="24"/>
          <w:lang w:eastAsia="en-ZA"/>
          <w14:ligatures w14:val="none"/>
        </w:rPr>
        <w:t xml:space="preserve">The National executive Committee is the highest organ of the GSAW between Convention and shall have the authority to lead the organisation, subject to the provisions of </w:t>
      </w:r>
      <w:r w:rsidR="00DF3FCA">
        <w:rPr>
          <w:rFonts w:ascii="Aptos" w:eastAsia="Times New Roman" w:hAnsi="Aptos" w:cs="Times New Roman"/>
          <w:sz w:val="24"/>
          <w:szCs w:val="24"/>
          <w:lang w:eastAsia="en-ZA"/>
          <w14:ligatures w14:val="none"/>
        </w:rPr>
        <w:tab/>
        <w:t>GSAW constitution</w:t>
      </w:r>
    </w:p>
    <w:p w14:paraId="0222440A" w14:textId="4FC6215D" w:rsidR="004231D6"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NEC shall:</w:t>
      </w:r>
    </w:p>
    <w:p w14:paraId="7EBEA0A5" w14:textId="77777777" w:rsidR="004231D6" w:rsidRPr="004231D6" w:rsidRDefault="004231D6" w:rsidP="004231D6">
      <w:pPr>
        <w:pStyle w:val="ListParagraph"/>
        <w:rPr>
          <w:rFonts w:ascii="Aptos" w:eastAsia="Times New Roman" w:hAnsi="Aptos" w:cs="Times New Roman"/>
          <w:sz w:val="24"/>
          <w:szCs w:val="24"/>
          <w:lang w:eastAsia="en-ZA"/>
          <w14:ligatures w14:val="none"/>
        </w:rPr>
      </w:pPr>
    </w:p>
    <w:p w14:paraId="478F4D02" w14:textId="7DDD751E" w:rsidR="00941407" w:rsidRPr="004231D6"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4231D6">
        <w:rPr>
          <w:rFonts w:ascii="Aptos" w:eastAsia="Times New Roman" w:hAnsi="Aptos" w:cs="Times New Roman"/>
          <w:sz w:val="24"/>
          <w:szCs w:val="24"/>
          <w:lang w:eastAsia="en-ZA"/>
          <w14:ligatures w14:val="none"/>
        </w:rPr>
        <w:t>Drive out the decision and instructions of the National Convention.</w:t>
      </w:r>
    </w:p>
    <w:p w14:paraId="5F8A0F14" w14:textId="18B549D0" w:rsidR="00941407" w:rsidRPr="00941407"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Issue directives and instruction to and receive reports from the provinces.</w:t>
      </w:r>
    </w:p>
    <w:p w14:paraId="4E716BCC" w14:textId="460A6AF0" w:rsidR="00941407" w:rsidRPr="00941407"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 xml:space="preserve">Monitor and direct the work of the </w:t>
      </w:r>
      <w:r w:rsidR="00941407">
        <w:rPr>
          <w:rFonts w:ascii="Aptos" w:eastAsia="Times New Roman" w:hAnsi="Aptos" w:cs="Times New Roman"/>
          <w:sz w:val="24"/>
          <w:szCs w:val="24"/>
          <w:lang w:eastAsia="en-ZA"/>
          <w14:ligatures w14:val="none"/>
        </w:rPr>
        <w:t>GSAW</w:t>
      </w:r>
      <w:r w:rsidR="00941407" w:rsidRPr="00941407">
        <w:rPr>
          <w:rFonts w:ascii="Aptos" w:eastAsia="Times New Roman" w:hAnsi="Aptos" w:cs="Times New Roman"/>
          <w:sz w:val="24"/>
          <w:szCs w:val="24"/>
          <w:lang w:eastAsia="en-ZA"/>
          <w14:ligatures w14:val="none"/>
        </w:rPr>
        <w:t xml:space="preserve"> and all its organs, including</w:t>
      </w: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national, provincial and local government.</w:t>
      </w:r>
    </w:p>
    <w:p w14:paraId="704162C6" w14:textId="2D1A99B4" w:rsidR="00941407" w:rsidRPr="00941407"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 xml:space="preserve">Ensure that the provincial, regional and branch structures of the </w:t>
      </w:r>
      <w:r w:rsidR="008515DD">
        <w:rPr>
          <w:rFonts w:ascii="Aptos" w:eastAsia="Times New Roman" w:hAnsi="Aptos" w:cs="Times New Roman"/>
          <w:sz w:val="24"/>
          <w:szCs w:val="24"/>
          <w:lang w:eastAsia="en-ZA"/>
          <w14:ligatures w14:val="none"/>
        </w:rPr>
        <w:t>GSAW</w:t>
      </w:r>
      <w:r w:rsidR="008515DD" w:rsidRPr="00941407">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function</w:t>
      </w:r>
      <w:r w:rsidR="002507F7">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Biblically</w:t>
      </w:r>
      <w:r w:rsidR="00941407" w:rsidRPr="00941407">
        <w:rPr>
          <w:rFonts w:ascii="Aptos" w:eastAsia="Times New Roman" w:hAnsi="Aptos" w:cs="Times New Roman"/>
          <w:sz w:val="24"/>
          <w:szCs w:val="24"/>
          <w:lang w:eastAsia="en-ZA"/>
          <w14:ligatures w14:val="none"/>
        </w:rPr>
        <w:t xml:space="preserve"> and effectively. The NEC may suspend or</w:t>
      </w:r>
      <w:r w:rsidR="00DF3FCA">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biblically</w:t>
      </w:r>
      <w:r w:rsidR="00941407" w:rsidRPr="00941407">
        <w:rPr>
          <w:rFonts w:ascii="Aptos" w:eastAsia="Times New Roman" w:hAnsi="Aptos" w:cs="Times New Roman"/>
          <w:sz w:val="24"/>
          <w:szCs w:val="24"/>
          <w:lang w:eastAsia="en-ZA"/>
          <w14:ligatures w14:val="none"/>
        </w:rPr>
        <w:t xml:space="preserve"> dissolve a PEC where necessary and call for new elections within three months. The suspension may not last for more than two months.</w:t>
      </w:r>
    </w:p>
    <w:p w14:paraId="177734D4" w14:textId="2140E9DD" w:rsidR="00941407" w:rsidRPr="00941407"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Monitor the work of Women's League and the Youth League.</w:t>
      </w:r>
    </w:p>
    <w:p w14:paraId="533255E6" w14:textId="26B149F0" w:rsidR="00941407" w:rsidRPr="00941407"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Establish departments and set up committees as it considers appropriate.</w:t>
      </w:r>
    </w:p>
    <w:p w14:paraId="4D162AD3" w14:textId="713DFC91" w:rsidR="00941407" w:rsidRDefault="004231D6" w:rsidP="00C531C6">
      <w:pPr>
        <w:pStyle w:val="ListParagraph"/>
        <w:numPr>
          <w:ilvl w:val="2"/>
          <w:numId w:val="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 xml:space="preserve">Manage and control all the properties and assets of the </w:t>
      </w:r>
      <w:r w:rsidR="00941407">
        <w:rPr>
          <w:rFonts w:ascii="Aptos" w:eastAsia="Times New Roman" w:hAnsi="Aptos" w:cs="Times New Roman"/>
          <w:sz w:val="24"/>
          <w:szCs w:val="24"/>
          <w:lang w:eastAsia="en-ZA"/>
          <w14:ligatures w14:val="none"/>
        </w:rPr>
        <w:t>GSAW</w:t>
      </w:r>
      <w:r w:rsidR="00941407" w:rsidRPr="00941407">
        <w:rPr>
          <w:rFonts w:ascii="Aptos" w:eastAsia="Times New Roman" w:hAnsi="Aptos" w:cs="Times New Roman"/>
          <w:sz w:val="24"/>
          <w:szCs w:val="24"/>
          <w:lang w:eastAsia="en-ZA"/>
          <w14:ligatures w14:val="none"/>
        </w:rPr>
        <w:t xml:space="preserve"> The NEC shall draw up regulations for</w:t>
      </w:r>
      <w:r w:rsidR="002507F7">
        <w:rPr>
          <w:rFonts w:ascii="Aptos" w:eastAsia="Times New Roman" w:hAnsi="Aptos" w:cs="Times New Roman"/>
          <w:sz w:val="24"/>
          <w:szCs w:val="24"/>
          <w:lang w:eastAsia="en-ZA"/>
          <w14:ligatures w14:val="none"/>
        </w:rPr>
        <w:t xml:space="preserve"> </w:t>
      </w:r>
      <w:r w:rsidR="008515DD">
        <w:rPr>
          <w:rFonts w:ascii="Aptos" w:eastAsia="Times New Roman" w:hAnsi="Aptos" w:cs="Times New Roman"/>
          <w:sz w:val="24"/>
          <w:szCs w:val="24"/>
          <w:lang w:eastAsia="en-ZA"/>
          <w14:ligatures w14:val="none"/>
        </w:rPr>
        <w:t xml:space="preserve">all </w:t>
      </w:r>
      <w:r w:rsidR="008515DD" w:rsidRPr="00941407">
        <w:rPr>
          <w:rFonts w:ascii="Aptos" w:eastAsia="Times New Roman" w:hAnsi="Aptos" w:cs="Times New Roman"/>
          <w:sz w:val="24"/>
          <w:szCs w:val="24"/>
          <w:lang w:eastAsia="en-ZA"/>
          <w14:ligatures w14:val="none"/>
        </w:rPr>
        <w:t>the</w:t>
      </w:r>
      <w:r w:rsidR="00941407" w:rsidRPr="00941407">
        <w:rPr>
          <w:rFonts w:ascii="Aptos" w:eastAsia="Times New Roman" w:hAnsi="Aptos" w:cs="Times New Roman"/>
          <w:sz w:val="24"/>
          <w:szCs w:val="24"/>
          <w:lang w:eastAsia="en-ZA"/>
          <w14:ligatures w14:val="none"/>
        </w:rPr>
        <w:t xml:space="preserve"> procedures to be </w:t>
      </w:r>
      <w:r w:rsidR="008515DD" w:rsidRPr="00941407">
        <w:rPr>
          <w:rFonts w:ascii="Aptos" w:eastAsia="Times New Roman" w:hAnsi="Aptos" w:cs="Times New Roman"/>
          <w:sz w:val="24"/>
          <w:szCs w:val="24"/>
          <w:lang w:eastAsia="en-ZA"/>
          <w14:ligatures w14:val="none"/>
        </w:rPr>
        <w:t>followed. The</w:t>
      </w:r>
      <w:r w:rsidR="00941407" w:rsidRPr="00941407">
        <w:rPr>
          <w:rFonts w:ascii="Aptos" w:eastAsia="Times New Roman" w:hAnsi="Aptos" w:cs="Times New Roman"/>
          <w:sz w:val="24"/>
          <w:szCs w:val="24"/>
          <w:lang w:eastAsia="en-ZA"/>
          <w14:ligatures w14:val="none"/>
        </w:rPr>
        <w:t xml:space="preserve"> National List Committee shall report to the NEC prior to the implementation of its recommendations. Provincial structures for the adoption of candidates shall report to the National List Committee. Every candidate for elections must undertake to abide by the Constitution of </w:t>
      </w:r>
      <w:r w:rsidR="00941407">
        <w:rPr>
          <w:rFonts w:ascii="Aptos" w:eastAsia="Times New Roman" w:hAnsi="Aptos" w:cs="Times New Roman"/>
          <w:sz w:val="24"/>
          <w:szCs w:val="24"/>
          <w:lang w:eastAsia="en-ZA"/>
          <w14:ligatures w14:val="none"/>
        </w:rPr>
        <w:t>GSAW</w:t>
      </w:r>
      <w:r>
        <w:rPr>
          <w:rFonts w:ascii="Aptos" w:eastAsia="Times New Roman" w:hAnsi="Aptos" w:cs="Times New Roman"/>
          <w:sz w:val="24"/>
          <w:szCs w:val="24"/>
          <w:lang w:eastAsia="en-ZA"/>
          <w14:ligatures w14:val="none"/>
        </w:rPr>
        <w:t>.</w:t>
      </w:r>
    </w:p>
    <w:p w14:paraId="32508B5E" w14:textId="77777777" w:rsidR="004231D6" w:rsidRPr="00941407" w:rsidRDefault="004231D6" w:rsidP="004231D6">
      <w:pPr>
        <w:pStyle w:val="ListParagraph"/>
        <w:spacing w:before="100" w:beforeAutospacing="1" w:after="100" w:afterAutospacing="1" w:line="240" w:lineRule="auto"/>
        <w:ind w:left="1450"/>
        <w:jc w:val="both"/>
        <w:rPr>
          <w:rFonts w:ascii="Aptos" w:eastAsia="Times New Roman" w:hAnsi="Aptos" w:cs="Times New Roman"/>
          <w:sz w:val="24"/>
          <w:szCs w:val="24"/>
          <w:lang w:eastAsia="en-ZA"/>
          <w14:ligatures w14:val="none"/>
        </w:rPr>
      </w:pPr>
    </w:p>
    <w:p w14:paraId="2E7866BA" w14:textId="0D6CB604" w:rsidR="004231D6" w:rsidRDefault="00230443"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Members,</w:t>
      </w:r>
      <w:r w:rsidR="00A422E2">
        <w:rPr>
          <w:rFonts w:ascii="Aptos" w:eastAsia="Times New Roman" w:hAnsi="Aptos" w:cs="Times New Roman"/>
          <w:sz w:val="24"/>
          <w:szCs w:val="24"/>
          <w:lang w:eastAsia="en-ZA"/>
          <w14:ligatures w14:val="none"/>
        </w:rPr>
        <w:t xml:space="preserve"> </w:t>
      </w:r>
      <w:r w:rsidR="00DF3FCA">
        <w:rPr>
          <w:rFonts w:ascii="Aptos" w:eastAsia="Times New Roman" w:hAnsi="Aptos" w:cs="Times New Roman"/>
          <w:sz w:val="24"/>
          <w:szCs w:val="24"/>
          <w:lang w:eastAsia="en-ZA"/>
          <w14:ligatures w14:val="none"/>
        </w:rPr>
        <w:t>to</w:t>
      </w:r>
      <w:r w:rsidR="00A422E2">
        <w:rPr>
          <w:rFonts w:ascii="Aptos" w:eastAsia="Times New Roman" w:hAnsi="Aptos" w:cs="Times New Roman"/>
          <w:sz w:val="24"/>
          <w:szCs w:val="24"/>
          <w:lang w:eastAsia="en-ZA"/>
          <w14:ligatures w14:val="none"/>
        </w:rPr>
        <w:t xml:space="preserve"> </w:t>
      </w:r>
      <w:r w:rsidR="002507F7">
        <w:rPr>
          <w:rFonts w:ascii="Aptos" w:eastAsia="Times New Roman" w:hAnsi="Aptos" w:cs="Times New Roman"/>
          <w:sz w:val="24"/>
          <w:szCs w:val="24"/>
          <w:lang w:eastAsia="en-ZA"/>
          <w14:ligatures w14:val="none"/>
        </w:rPr>
        <w:t>be</w:t>
      </w:r>
      <w:r w:rsidR="00DF3FCA">
        <w:rPr>
          <w:rFonts w:ascii="Aptos" w:eastAsia="Times New Roman" w:hAnsi="Aptos" w:cs="Times New Roman"/>
          <w:sz w:val="24"/>
          <w:szCs w:val="24"/>
          <w:lang w:eastAsia="en-ZA"/>
          <w14:ligatures w14:val="none"/>
        </w:rPr>
        <w:t xml:space="preserve"> added to existing or founding</w:t>
      </w:r>
      <w:r w:rsidR="002507F7">
        <w:rPr>
          <w:rFonts w:ascii="Aptos" w:eastAsia="Times New Roman" w:hAnsi="Aptos" w:cs="Times New Roman"/>
          <w:sz w:val="24"/>
          <w:szCs w:val="24"/>
          <w:lang w:eastAsia="en-ZA"/>
          <w14:ligatures w14:val="none"/>
        </w:rPr>
        <w:t xml:space="preserve"> members</w:t>
      </w:r>
      <w:r w:rsidR="00DF3FCA">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 xml:space="preserve">except where otherwise stipulated, shall be elected by secret ballot by the National Convention and shall hold office for </w:t>
      </w:r>
      <w:r w:rsidR="00DF3FCA">
        <w:rPr>
          <w:rFonts w:ascii="Aptos" w:eastAsia="Times New Roman" w:hAnsi="Aptos" w:cs="Times New Roman"/>
          <w:sz w:val="24"/>
          <w:szCs w:val="24"/>
          <w:lang w:eastAsia="en-ZA"/>
          <w14:ligatures w14:val="none"/>
        </w:rPr>
        <w:t>five</w:t>
      </w:r>
      <w:r w:rsidR="002507F7">
        <w:rPr>
          <w:rFonts w:ascii="Aptos" w:eastAsia="Times New Roman" w:hAnsi="Aptos" w:cs="Times New Roman"/>
          <w:sz w:val="24"/>
          <w:szCs w:val="24"/>
          <w:lang w:eastAsia="en-ZA"/>
          <w14:ligatures w14:val="none"/>
        </w:rPr>
        <w:t xml:space="preserve"> </w:t>
      </w:r>
      <w:r w:rsidR="00941407" w:rsidRPr="00941407">
        <w:rPr>
          <w:rFonts w:ascii="Aptos" w:eastAsia="Times New Roman" w:hAnsi="Aptos" w:cs="Times New Roman"/>
          <w:sz w:val="24"/>
          <w:szCs w:val="24"/>
          <w:lang w:eastAsia="en-ZA"/>
          <w14:ligatures w14:val="none"/>
        </w:rPr>
        <w:t xml:space="preserve">years and shall be constituted as </w:t>
      </w:r>
      <w:r w:rsidR="00DF3FCA">
        <w:rPr>
          <w:rFonts w:ascii="Aptos" w:eastAsia="Times New Roman" w:hAnsi="Aptos" w:cs="Times New Roman"/>
          <w:sz w:val="24"/>
          <w:szCs w:val="24"/>
          <w:lang w:eastAsia="en-ZA"/>
          <w14:ligatures w14:val="none"/>
        </w:rPr>
        <w:t>per vacancy</w:t>
      </w:r>
    </w:p>
    <w:p w14:paraId="5E547F04" w14:textId="77777777" w:rsidR="004231D6" w:rsidRDefault="004231D6" w:rsidP="004231D6">
      <w:pPr>
        <w:pStyle w:val="ListParagraph"/>
        <w:spacing w:after="0" w:line="240" w:lineRule="auto"/>
        <w:jc w:val="both"/>
        <w:rPr>
          <w:rFonts w:ascii="Aptos" w:eastAsia="Times New Roman" w:hAnsi="Aptos" w:cs="Times New Roman"/>
          <w:sz w:val="24"/>
          <w:szCs w:val="24"/>
          <w:lang w:eastAsia="en-ZA"/>
          <w14:ligatures w14:val="none"/>
        </w:rPr>
      </w:pPr>
    </w:p>
    <w:p w14:paraId="5009E838" w14:textId="2BA542B7" w:rsidR="00941407" w:rsidRPr="004231D6" w:rsidRDefault="00941407" w:rsidP="002507F7">
      <w:pPr>
        <w:pStyle w:val="ListParagraph"/>
        <w:spacing w:before="100" w:beforeAutospacing="1" w:after="100" w:afterAutospacing="1" w:line="240" w:lineRule="auto"/>
        <w:ind w:left="1596"/>
        <w:jc w:val="both"/>
        <w:rPr>
          <w:rFonts w:ascii="Aptos" w:eastAsia="Times New Roman" w:hAnsi="Aptos" w:cs="Times New Roman"/>
          <w:sz w:val="24"/>
          <w:szCs w:val="24"/>
          <w:lang w:eastAsia="en-ZA"/>
          <w14:ligatures w14:val="none"/>
        </w:rPr>
      </w:pPr>
      <w:r w:rsidRPr="004231D6">
        <w:rPr>
          <w:rFonts w:ascii="Aptos" w:eastAsia="Times New Roman" w:hAnsi="Aptos" w:cs="Times New Roman"/>
          <w:sz w:val="24"/>
          <w:szCs w:val="24"/>
          <w:lang w:eastAsia="en-ZA"/>
          <w14:ligatures w14:val="none"/>
        </w:rPr>
        <w:t>.</w:t>
      </w:r>
    </w:p>
    <w:p w14:paraId="271E7B18" w14:textId="5C5247F4" w:rsidR="00941407" w:rsidRPr="004231D6" w:rsidRDefault="00941407"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4231D6">
        <w:rPr>
          <w:rFonts w:ascii="Aptos" w:eastAsia="Times New Roman" w:hAnsi="Aptos" w:cs="Times New Roman"/>
          <w:sz w:val="24"/>
          <w:szCs w:val="24"/>
          <w:lang w:eastAsia="en-ZA"/>
          <w14:ligatures w14:val="none"/>
        </w:rPr>
        <w:t>The Chairperson and the Secretary of each elected GSAW Provincial Executive Committee who shall be ex-officio members by the NEC.</w:t>
      </w:r>
    </w:p>
    <w:p w14:paraId="57651DE3" w14:textId="33B69060" w:rsidR="00941407" w:rsidRPr="004231D6" w:rsidRDefault="00941407"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4231D6">
        <w:rPr>
          <w:rFonts w:ascii="Aptos" w:eastAsia="Times New Roman" w:hAnsi="Aptos" w:cs="Times New Roman"/>
          <w:sz w:val="24"/>
          <w:szCs w:val="24"/>
          <w:lang w:eastAsia="en-ZA"/>
          <w14:ligatures w14:val="none"/>
        </w:rPr>
        <w:t>The National President and the Secretary of the GSAW Women's League who shall be ex-officio members of the NEC.</w:t>
      </w:r>
    </w:p>
    <w:p w14:paraId="5D3862F5" w14:textId="37E313FF" w:rsidR="00941407" w:rsidRPr="004231D6" w:rsidRDefault="00941407"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4231D6">
        <w:rPr>
          <w:rFonts w:ascii="Aptos" w:eastAsia="Times New Roman" w:hAnsi="Aptos" w:cs="Times New Roman"/>
          <w:sz w:val="24"/>
          <w:szCs w:val="24"/>
          <w:lang w:eastAsia="en-ZA"/>
          <w14:ligatures w14:val="none"/>
        </w:rPr>
        <w:lastRenderedPageBreak/>
        <w:t>The National President and Secretary of the GSAW Youth League who shall be ex-officio members of the NEC.</w:t>
      </w:r>
    </w:p>
    <w:p w14:paraId="57393482" w14:textId="05A162E0" w:rsidR="00941407" w:rsidRPr="004231D6" w:rsidRDefault="00941407"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4231D6">
        <w:rPr>
          <w:rFonts w:ascii="Aptos" w:eastAsia="Times New Roman" w:hAnsi="Aptos" w:cs="Times New Roman"/>
          <w:sz w:val="24"/>
          <w:szCs w:val="24"/>
          <w:lang w:eastAsia="en-ZA"/>
          <w14:ligatures w14:val="none"/>
        </w:rPr>
        <w:t xml:space="preserve">The NEC shall have the power to co-opt not more than five members at any time during its term of office </w:t>
      </w:r>
      <w:r w:rsidR="00CC62D2" w:rsidRPr="004231D6">
        <w:rPr>
          <w:rFonts w:ascii="Aptos" w:eastAsia="Times New Roman" w:hAnsi="Aptos" w:cs="Times New Roman"/>
          <w:sz w:val="24"/>
          <w:szCs w:val="24"/>
          <w:lang w:eastAsia="en-ZA"/>
          <w14:ligatures w14:val="none"/>
        </w:rPr>
        <w:t>to</w:t>
      </w:r>
      <w:r w:rsidRPr="004231D6">
        <w:rPr>
          <w:rFonts w:ascii="Aptos" w:eastAsia="Times New Roman" w:hAnsi="Aptos" w:cs="Times New Roman"/>
          <w:sz w:val="24"/>
          <w:szCs w:val="24"/>
          <w:lang w:eastAsia="en-ZA"/>
          <w14:ligatures w14:val="none"/>
        </w:rPr>
        <w:t xml:space="preserve"> provide for a balanced representation that reflects the true character of the South African people, provided that such co-option enjoys the support of the Provincial Executive Committee of the Province which the proposed person comes.</w:t>
      </w:r>
    </w:p>
    <w:p w14:paraId="48A04175" w14:textId="74F9072A" w:rsidR="00941407" w:rsidRDefault="00941407"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4231D6">
        <w:rPr>
          <w:rFonts w:ascii="Aptos" w:eastAsia="Times New Roman" w:hAnsi="Aptos" w:cs="Times New Roman"/>
          <w:sz w:val="24"/>
          <w:szCs w:val="24"/>
          <w:lang w:eastAsia="en-ZA"/>
          <w14:ligatures w14:val="none"/>
        </w:rPr>
        <w:t>Should a vacancy occur on the NEC for any reason, the NEC shall have the power to fill the vacancy by appointing a replacement.</w:t>
      </w:r>
    </w:p>
    <w:p w14:paraId="7CA19D73" w14:textId="70A4E4DA" w:rsidR="007A7509" w:rsidRDefault="007A7509"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Quorum for meetings of the NEC shall be:</w:t>
      </w:r>
    </w:p>
    <w:p w14:paraId="003479FB" w14:textId="77777777" w:rsidR="00543A54" w:rsidRDefault="00543A54" w:rsidP="007A7509">
      <w:pPr>
        <w:pStyle w:val="ListParagraph"/>
        <w:spacing w:before="100" w:beforeAutospacing="1" w:after="100" w:afterAutospacing="1" w:line="240" w:lineRule="auto"/>
        <w:ind w:left="2160"/>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For where two or three come together in my name, there am I with them. Says Jesus.</w:t>
      </w:r>
    </w:p>
    <w:p w14:paraId="00EC68B3" w14:textId="7838534B" w:rsidR="007A7509" w:rsidRPr="007A7509" w:rsidRDefault="00543A54" w:rsidP="007A7509">
      <w:pPr>
        <w:pStyle w:val="ListParagraph"/>
        <w:spacing w:before="100" w:beforeAutospacing="1" w:after="100" w:afterAutospacing="1" w:line="240" w:lineRule="auto"/>
        <w:ind w:left="2160"/>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 </w:t>
      </w:r>
    </w:p>
    <w:p w14:paraId="1F6DA28B" w14:textId="1CC80EA9" w:rsidR="00543A54" w:rsidRDefault="00941407" w:rsidP="00C531C6">
      <w:pPr>
        <w:pStyle w:val="ListParagraph"/>
        <w:numPr>
          <w:ilvl w:val="2"/>
          <w:numId w:val="7"/>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543A54">
        <w:rPr>
          <w:rFonts w:ascii="Aptos" w:eastAsia="Times New Roman" w:hAnsi="Aptos" w:cs="Times New Roman"/>
          <w:sz w:val="24"/>
          <w:szCs w:val="24"/>
          <w:lang w:eastAsia="en-ZA"/>
          <w14:ligatures w14:val="none"/>
        </w:rPr>
        <w:t>A person shall have been a paid-up member of the GSAW for at least two years before she or he can be nominated to the National Executive Committee of the GSAW</w:t>
      </w:r>
      <w:r w:rsidR="004231D6" w:rsidRPr="00543A54">
        <w:rPr>
          <w:rFonts w:ascii="Aptos" w:eastAsia="Times New Roman" w:hAnsi="Aptos" w:cs="Times New Roman"/>
          <w:sz w:val="24"/>
          <w:szCs w:val="24"/>
          <w:lang w:eastAsia="en-ZA"/>
          <w14:ligatures w14:val="none"/>
        </w:rPr>
        <w:t>.</w:t>
      </w:r>
    </w:p>
    <w:p w14:paraId="41E71CB8" w14:textId="2151F1B3" w:rsidR="00543A54" w:rsidRDefault="00543A54" w:rsidP="00633EFD">
      <w:pPr>
        <w:pStyle w:val="ListParagraph"/>
        <w:spacing w:before="100" w:beforeAutospacing="1" w:after="100" w:afterAutospacing="1" w:line="240" w:lineRule="auto"/>
        <w:ind w:left="2160"/>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Before a member can be nominated to the National Executive Committee, he/she must have:</w:t>
      </w:r>
    </w:p>
    <w:p w14:paraId="5FB22170" w14:textId="5637A04E" w:rsidR="00543A54" w:rsidRDefault="00543A54" w:rsidP="00C531C6">
      <w:pPr>
        <w:pStyle w:val="ListParagraph"/>
        <w:numPr>
          <w:ilvl w:val="2"/>
          <w:numId w:val="20"/>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Not been disciplined for more than once for misbehaviour,</w:t>
      </w:r>
    </w:p>
    <w:p w14:paraId="2F0DAB4D" w14:textId="10AB007C" w:rsidR="00543A54" w:rsidRDefault="00633EFD" w:rsidP="00C531C6">
      <w:pPr>
        <w:pStyle w:val="ListParagraph"/>
        <w:numPr>
          <w:ilvl w:val="2"/>
          <w:numId w:val="20"/>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The</w:t>
      </w:r>
      <w:r w:rsidR="00543A54">
        <w:rPr>
          <w:rFonts w:ascii="Aptos" w:eastAsia="Times New Roman" w:hAnsi="Aptos" w:cs="Times New Roman"/>
          <w:sz w:val="24"/>
          <w:szCs w:val="24"/>
          <w:lang w:eastAsia="en-ZA"/>
          <w14:ligatures w14:val="none"/>
        </w:rPr>
        <w:t xml:space="preserve"> proof of good attendance when it comes to meetings,</w:t>
      </w:r>
    </w:p>
    <w:p w14:paraId="0DDF5A21" w14:textId="7C696A15" w:rsidR="00543A54" w:rsidRDefault="00633EFD" w:rsidP="00C531C6">
      <w:pPr>
        <w:pStyle w:val="ListParagraph"/>
        <w:numPr>
          <w:ilvl w:val="2"/>
          <w:numId w:val="20"/>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Been contributing</w:t>
      </w:r>
      <w:r w:rsidR="00543A54">
        <w:rPr>
          <w:rFonts w:ascii="Aptos" w:eastAsia="Times New Roman" w:hAnsi="Aptos" w:cs="Times New Roman"/>
          <w:sz w:val="24"/>
          <w:szCs w:val="24"/>
          <w:lang w:eastAsia="en-ZA"/>
          <w14:ligatures w14:val="none"/>
        </w:rPr>
        <w:t xml:space="preserve"> for any reason when members have been asked to do so</w:t>
      </w:r>
    </w:p>
    <w:p w14:paraId="37997151" w14:textId="665C8D03" w:rsidR="00543A54" w:rsidRPr="00543A54" w:rsidRDefault="007017D8" w:rsidP="00C531C6">
      <w:pPr>
        <w:pStyle w:val="ListParagraph"/>
        <w:numPr>
          <w:ilvl w:val="2"/>
          <w:numId w:val="20"/>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Been sure</w:t>
      </w:r>
      <w:r w:rsidR="00633EFD">
        <w:rPr>
          <w:rFonts w:ascii="Aptos" w:eastAsia="Times New Roman" w:hAnsi="Aptos" w:cs="Times New Roman"/>
          <w:sz w:val="24"/>
          <w:szCs w:val="24"/>
          <w:lang w:eastAsia="en-ZA"/>
          <w14:ligatures w14:val="none"/>
        </w:rPr>
        <w:t xml:space="preserve"> </w:t>
      </w:r>
      <w:r w:rsidR="00543A54">
        <w:rPr>
          <w:rFonts w:ascii="Aptos" w:eastAsia="Times New Roman" w:hAnsi="Aptos" w:cs="Times New Roman"/>
          <w:sz w:val="24"/>
          <w:szCs w:val="24"/>
          <w:lang w:eastAsia="en-ZA"/>
          <w14:ligatures w14:val="none"/>
        </w:rPr>
        <w:t>If he does not forget to always give report about his or her work during all meeting</w:t>
      </w:r>
    </w:p>
    <w:p w14:paraId="17AFF069" w14:textId="77777777" w:rsidR="009C2BA5" w:rsidRPr="004231D6" w:rsidRDefault="009C2BA5" w:rsidP="009C2BA5">
      <w:pPr>
        <w:pStyle w:val="ListParagraph"/>
        <w:spacing w:before="100" w:beforeAutospacing="1" w:after="100" w:afterAutospacing="1" w:line="240" w:lineRule="auto"/>
        <w:ind w:left="1596"/>
        <w:jc w:val="both"/>
        <w:rPr>
          <w:rFonts w:ascii="Aptos" w:eastAsia="Times New Roman" w:hAnsi="Aptos" w:cs="Times New Roman"/>
          <w:sz w:val="24"/>
          <w:szCs w:val="24"/>
          <w:lang w:eastAsia="en-ZA"/>
          <w14:ligatures w14:val="none"/>
        </w:rPr>
      </w:pPr>
    </w:p>
    <w:p w14:paraId="3449B7A5" w14:textId="2E414583"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Nominations for the NEC members referred to, above shall be by the following procedure:</w:t>
      </w:r>
    </w:p>
    <w:p w14:paraId="39BA336D" w14:textId="77777777" w:rsidR="00F1730F" w:rsidRDefault="00F1730F" w:rsidP="00F1730F">
      <w:pPr>
        <w:pStyle w:val="ListParagraph"/>
        <w:spacing w:after="0" w:line="240" w:lineRule="auto"/>
        <w:jc w:val="both"/>
        <w:rPr>
          <w:rFonts w:ascii="Aptos" w:eastAsia="Times New Roman" w:hAnsi="Aptos" w:cs="Times New Roman"/>
          <w:sz w:val="24"/>
          <w:szCs w:val="24"/>
          <w:lang w:eastAsia="en-ZA"/>
          <w14:ligatures w14:val="none"/>
        </w:rPr>
      </w:pPr>
    </w:p>
    <w:p w14:paraId="0B16F5E8" w14:textId="524C7C60" w:rsidR="00941407" w:rsidRDefault="00941407" w:rsidP="00C531C6">
      <w:pPr>
        <w:pStyle w:val="ListParagraph"/>
        <w:numPr>
          <w:ilvl w:val="2"/>
          <w:numId w:val="8"/>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F1730F">
        <w:rPr>
          <w:rFonts w:ascii="Aptos" w:eastAsia="Times New Roman" w:hAnsi="Aptos" w:cs="Times New Roman"/>
          <w:sz w:val="24"/>
          <w:szCs w:val="24"/>
          <w:lang w:eastAsia="en-ZA"/>
          <w14:ligatures w14:val="none"/>
        </w:rPr>
        <w:t xml:space="preserve">Nominations for the posts </w:t>
      </w:r>
      <w:r w:rsidR="007017D8" w:rsidRPr="00F1730F">
        <w:rPr>
          <w:rFonts w:ascii="Aptos" w:eastAsia="Times New Roman" w:hAnsi="Aptos" w:cs="Times New Roman"/>
          <w:sz w:val="24"/>
          <w:szCs w:val="24"/>
          <w:lang w:eastAsia="en-ZA"/>
          <w14:ligatures w14:val="none"/>
        </w:rPr>
        <w:t>of</w:t>
      </w:r>
      <w:r w:rsidR="001373B2">
        <w:rPr>
          <w:rFonts w:ascii="Aptos" w:eastAsia="Times New Roman" w:hAnsi="Aptos" w:cs="Times New Roman"/>
          <w:sz w:val="24"/>
          <w:szCs w:val="24"/>
          <w:lang w:eastAsia="en-ZA"/>
          <w14:ligatures w14:val="none"/>
        </w:rPr>
        <w:t xml:space="preserve"> members to be added to NEC will be done in an order</w:t>
      </w:r>
      <w:r w:rsidR="002507F7">
        <w:rPr>
          <w:rFonts w:ascii="Aptos" w:eastAsia="Times New Roman" w:hAnsi="Aptos" w:cs="Times New Roman"/>
          <w:sz w:val="24"/>
          <w:szCs w:val="24"/>
          <w:lang w:eastAsia="en-ZA"/>
          <w14:ligatures w14:val="none"/>
        </w:rPr>
        <w:t>ly</w:t>
      </w:r>
      <w:r w:rsidR="001373B2">
        <w:rPr>
          <w:rFonts w:ascii="Aptos" w:eastAsia="Times New Roman" w:hAnsi="Aptos" w:cs="Times New Roman"/>
          <w:sz w:val="24"/>
          <w:szCs w:val="24"/>
          <w:lang w:eastAsia="en-ZA"/>
          <w14:ligatures w14:val="none"/>
        </w:rPr>
        <w:t xml:space="preserve"> manner</w:t>
      </w:r>
    </w:p>
    <w:p w14:paraId="5D653913" w14:textId="77777777" w:rsidR="00F1730F" w:rsidRPr="00F1730F" w:rsidRDefault="00F1730F" w:rsidP="00F1730F">
      <w:pPr>
        <w:pStyle w:val="ListParagraph"/>
        <w:spacing w:before="100" w:beforeAutospacing="1" w:after="100" w:afterAutospacing="1" w:line="240" w:lineRule="auto"/>
        <w:ind w:left="1450"/>
        <w:jc w:val="both"/>
        <w:rPr>
          <w:rFonts w:ascii="Aptos" w:eastAsia="Times New Roman" w:hAnsi="Aptos" w:cs="Times New Roman"/>
          <w:sz w:val="24"/>
          <w:szCs w:val="24"/>
          <w:lang w:eastAsia="en-ZA"/>
          <w14:ligatures w14:val="none"/>
        </w:rPr>
      </w:pPr>
    </w:p>
    <w:p w14:paraId="6EE92D3B" w14:textId="1865C882"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Voting shall take place by secret ballot. Each voting delegates shall vote once in each ballot.</w:t>
      </w:r>
    </w:p>
    <w:p w14:paraId="56800C3A" w14:textId="77777777" w:rsidR="009C2BA5" w:rsidRPr="00941407" w:rsidRDefault="009C2BA5" w:rsidP="009C2BA5">
      <w:pPr>
        <w:pStyle w:val="ListParagraph"/>
        <w:spacing w:after="0" w:line="240" w:lineRule="auto"/>
        <w:jc w:val="both"/>
        <w:rPr>
          <w:rFonts w:ascii="Aptos" w:eastAsia="Times New Roman" w:hAnsi="Aptos" w:cs="Times New Roman"/>
          <w:sz w:val="24"/>
          <w:szCs w:val="24"/>
          <w:lang w:eastAsia="en-ZA"/>
          <w14:ligatures w14:val="none"/>
        </w:rPr>
      </w:pPr>
    </w:p>
    <w:p w14:paraId="02792567" w14:textId="1B5FE5B2"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If any Provincial Chairperson or Secretary is elected to the NEC in his/her own right or as a national official, such person shall vacate the Provincial position, provided that the extraordinary circumstances may warranty an exception to this rule. However, when such a provincial officer is allowed to retain his/her NEC position, the </w:t>
      </w:r>
      <w:r w:rsidR="007017D8" w:rsidRPr="00941407">
        <w:rPr>
          <w:rFonts w:ascii="Aptos" w:eastAsia="Times New Roman" w:hAnsi="Aptos" w:cs="Times New Roman"/>
          <w:sz w:val="24"/>
          <w:szCs w:val="24"/>
          <w:lang w:eastAsia="en-ZA"/>
          <w14:ligatures w14:val="none"/>
        </w:rPr>
        <w:t>province</w:t>
      </w:r>
      <w:r w:rsidRPr="00941407">
        <w:rPr>
          <w:rFonts w:ascii="Aptos" w:eastAsia="Times New Roman" w:hAnsi="Aptos" w:cs="Times New Roman"/>
          <w:sz w:val="24"/>
          <w:szCs w:val="24"/>
          <w:lang w:eastAsia="en-ZA"/>
          <w14:ligatures w14:val="none"/>
        </w:rPr>
        <w:t xml:space="preserve"> shall not be entitled to an additional member on the NEC.</w:t>
      </w:r>
    </w:p>
    <w:p w14:paraId="0A96D952" w14:textId="77777777" w:rsidR="009C2BA5" w:rsidRPr="009C2BA5" w:rsidRDefault="009C2BA5" w:rsidP="009C2BA5">
      <w:pPr>
        <w:spacing w:after="0" w:line="240" w:lineRule="auto"/>
        <w:jc w:val="both"/>
        <w:rPr>
          <w:rFonts w:ascii="Aptos" w:eastAsia="Times New Roman" w:hAnsi="Aptos" w:cs="Times New Roman"/>
          <w:sz w:val="24"/>
          <w:szCs w:val="24"/>
          <w:lang w:eastAsia="en-ZA"/>
          <w14:ligatures w14:val="none"/>
        </w:rPr>
      </w:pPr>
    </w:p>
    <w:p w14:paraId="6209FAC0" w14:textId="7122C85B" w:rsidR="007A7509" w:rsidRPr="007A7509"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Subject to the provision of this Constitution, the Secretary General shall be full-time functionary of the </w:t>
      </w:r>
      <w:r>
        <w:rPr>
          <w:rFonts w:ascii="Aptos" w:eastAsia="Times New Roman" w:hAnsi="Aptos" w:cs="Times New Roman"/>
          <w:sz w:val="24"/>
          <w:szCs w:val="24"/>
          <w:lang w:eastAsia="en-ZA"/>
          <w14:ligatures w14:val="none"/>
        </w:rPr>
        <w:t>GSAW</w:t>
      </w:r>
    </w:p>
    <w:p w14:paraId="22094B94" w14:textId="77777777" w:rsidR="003679B1" w:rsidRDefault="003679B1"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4A730956" w14:textId="15922104"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lastRenderedPageBreak/>
        <w:t>Article 11</w:t>
      </w:r>
    </w:p>
    <w:p w14:paraId="3A3A0FCB"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The electoral commission</w:t>
      </w:r>
    </w:p>
    <w:p w14:paraId="681F07D2" w14:textId="77777777" w:rsidR="009C2BA5" w:rsidRPr="009C2BA5" w:rsidRDefault="009C2BA5"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7D9E7761" w14:textId="754B62ED" w:rsidR="009C2BA5"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NEC shall appoint an Electoral Commission of five members and above whose task it will be:</w:t>
      </w:r>
    </w:p>
    <w:p w14:paraId="1C53CAA2" w14:textId="77777777" w:rsidR="009C2BA5" w:rsidRDefault="009C2BA5" w:rsidP="009C2BA5">
      <w:pPr>
        <w:pStyle w:val="ListParagraph"/>
        <w:spacing w:after="0" w:line="240" w:lineRule="auto"/>
        <w:jc w:val="both"/>
        <w:rPr>
          <w:rFonts w:ascii="Aptos" w:eastAsia="Times New Roman" w:hAnsi="Aptos" w:cs="Times New Roman"/>
          <w:sz w:val="24"/>
          <w:szCs w:val="24"/>
          <w:lang w:eastAsia="en-ZA"/>
          <w14:ligatures w14:val="none"/>
        </w:rPr>
      </w:pPr>
    </w:p>
    <w:p w14:paraId="2BEA625B" w14:textId="0D27FB7C" w:rsidR="00941407" w:rsidRPr="009C2BA5" w:rsidRDefault="00941407" w:rsidP="00C531C6">
      <w:pPr>
        <w:pStyle w:val="ListParagraph"/>
        <w:numPr>
          <w:ilvl w:val="2"/>
          <w:numId w:val="9"/>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C2BA5">
        <w:rPr>
          <w:rFonts w:ascii="Aptos" w:eastAsia="Times New Roman" w:hAnsi="Aptos" w:cs="Times New Roman"/>
          <w:sz w:val="24"/>
          <w:szCs w:val="24"/>
          <w:lang w:eastAsia="en-ZA"/>
          <w14:ligatures w14:val="none"/>
        </w:rPr>
        <w:t>To prepare the ballot papers as directed by the Constitution.</w:t>
      </w:r>
    </w:p>
    <w:p w14:paraId="59CC031E" w14:textId="2B2EDA6A" w:rsidR="00941407" w:rsidRPr="00941407" w:rsidRDefault="00941407" w:rsidP="00C531C6">
      <w:pPr>
        <w:pStyle w:val="ListParagraph"/>
        <w:numPr>
          <w:ilvl w:val="2"/>
          <w:numId w:val="9"/>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make provision for ballot boxes or other means of secret voting.</w:t>
      </w:r>
    </w:p>
    <w:p w14:paraId="02A0695F" w14:textId="63B7B297" w:rsidR="00941407" w:rsidRPr="00941407" w:rsidRDefault="00941407" w:rsidP="00C531C6">
      <w:pPr>
        <w:pStyle w:val="ListParagraph"/>
        <w:numPr>
          <w:ilvl w:val="2"/>
          <w:numId w:val="9"/>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create conditions for the counting of ballot papers and the effective supervision of the counting of votes.</w:t>
      </w:r>
    </w:p>
    <w:p w14:paraId="5EF72253" w14:textId="2BF4B9CF" w:rsidR="00941407" w:rsidRPr="00941407" w:rsidRDefault="00941407" w:rsidP="00C531C6">
      <w:pPr>
        <w:pStyle w:val="ListParagraph"/>
        <w:numPr>
          <w:ilvl w:val="2"/>
          <w:numId w:val="9"/>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To announce the results of all ballots and make known the number of votes received by each successful candidate.</w:t>
      </w:r>
    </w:p>
    <w:p w14:paraId="49ECA890" w14:textId="08097594" w:rsidR="00941407" w:rsidRDefault="00941407" w:rsidP="00C531C6">
      <w:pPr>
        <w:pStyle w:val="ListParagraph"/>
        <w:numPr>
          <w:ilvl w:val="2"/>
          <w:numId w:val="9"/>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To establish procedures for voting and to determine any dispute raised </w:t>
      </w:r>
      <w:r w:rsidR="000141FB" w:rsidRPr="00941407">
        <w:rPr>
          <w:rFonts w:ascii="Aptos" w:eastAsia="Times New Roman" w:hAnsi="Aptos" w:cs="Times New Roman"/>
          <w:sz w:val="24"/>
          <w:szCs w:val="24"/>
          <w:lang w:eastAsia="en-ZA"/>
          <w14:ligatures w14:val="none"/>
        </w:rPr>
        <w:t>regarding</w:t>
      </w:r>
      <w:r w:rsidRPr="00941407">
        <w:rPr>
          <w:rFonts w:ascii="Aptos" w:eastAsia="Times New Roman" w:hAnsi="Aptos" w:cs="Times New Roman"/>
          <w:sz w:val="24"/>
          <w:szCs w:val="24"/>
          <w:lang w:eastAsia="en-ZA"/>
          <w14:ligatures w14:val="none"/>
        </w:rPr>
        <w:t xml:space="preserve"> elections and election procedures, and to determine how any tied vote should be resolved.</w:t>
      </w:r>
    </w:p>
    <w:p w14:paraId="0B6E8681" w14:textId="55FEAB23" w:rsidR="00633EFD" w:rsidRDefault="00633EFD" w:rsidP="00C531C6">
      <w:pPr>
        <w:pStyle w:val="ListParagraph"/>
        <w:numPr>
          <w:ilvl w:val="2"/>
          <w:numId w:val="9"/>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To manage elections at all levels of Government ensuring that they are free and </w:t>
      </w:r>
      <w:r w:rsidR="000141FB">
        <w:rPr>
          <w:rFonts w:ascii="Aptos" w:eastAsia="Times New Roman" w:hAnsi="Aptos" w:cs="Times New Roman"/>
          <w:sz w:val="24"/>
          <w:szCs w:val="24"/>
          <w:lang w:eastAsia="en-ZA"/>
          <w14:ligatures w14:val="none"/>
        </w:rPr>
        <w:t>fair. Declaring</w:t>
      </w:r>
      <w:r>
        <w:rPr>
          <w:rFonts w:ascii="Aptos" w:eastAsia="Times New Roman" w:hAnsi="Aptos" w:cs="Times New Roman"/>
          <w:sz w:val="24"/>
          <w:szCs w:val="24"/>
          <w:lang w:eastAsia="en-ZA"/>
          <w14:ligatures w14:val="none"/>
        </w:rPr>
        <w:t xml:space="preserve"> results within 7 days.</w:t>
      </w:r>
    </w:p>
    <w:p w14:paraId="5A06DF85" w14:textId="77777777" w:rsidR="009C2BA5" w:rsidRPr="00941407" w:rsidRDefault="009C2BA5" w:rsidP="009C2BA5">
      <w:pPr>
        <w:pStyle w:val="ListParagraph"/>
        <w:spacing w:before="100" w:beforeAutospacing="1" w:after="100" w:afterAutospacing="1" w:line="240" w:lineRule="auto"/>
        <w:ind w:left="1450"/>
        <w:jc w:val="both"/>
        <w:rPr>
          <w:rFonts w:ascii="Aptos" w:eastAsia="Times New Roman" w:hAnsi="Aptos" w:cs="Times New Roman"/>
          <w:sz w:val="24"/>
          <w:szCs w:val="24"/>
          <w:lang w:eastAsia="en-ZA"/>
          <w14:ligatures w14:val="none"/>
        </w:rPr>
      </w:pPr>
    </w:p>
    <w:p w14:paraId="170B8810" w14:textId="70261A57"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names of the electoral commission whose work shall commence before Convention opens shall be submitted to the Convention for endorsement and they shall then be reinforced by a representative appointed by each Provincial delegation.</w:t>
      </w:r>
    </w:p>
    <w:p w14:paraId="636764B9" w14:textId="1090034C" w:rsidR="009C2BA5"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12</w:t>
      </w:r>
    </w:p>
    <w:p w14:paraId="41E4F85D" w14:textId="672BFC18"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 xml:space="preserve">The National </w:t>
      </w:r>
      <w:r w:rsidR="0027103C">
        <w:rPr>
          <w:rFonts w:ascii="Aptos" w:eastAsia="Times New Roman" w:hAnsi="Aptos" w:cs="Times New Roman"/>
          <w:b/>
          <w:bCs/>
          <w:sz w:val="24"/>
          <w:szCs w:val="24"/>
          <w:lang w:eastAsia="en-ZA"/>
          <w14:ligatures w14:val="none"/>
        </w:rPr>
        <w:t>F</w:t>
      </w:r>
      <w:r w:rsidRPr="00941407">
        <w:rPr>
          <w:rFonts w:ascii="Aptos" w:eastAsia="Times New Roman" w:hAnsi="Aptos" w:cs="Times New Roman"/>
          <w:b/>
          <w:bCs/>
          <w:sz w:val="24"/>
          <w:szCs w:val="24"/>
          <w:lang w:eastAsia="en-ZA"/>
          <w14:ligatures w14:val="none"/>
        </w:rPr>
        <w:t xml:space="preserve">inance </w:t>
      </w:r>
      <w:r w:rsidR="0027103C">
        <w:rPr>
          <w:rFonts w:ascii="Aptos" w:eastAsia="Times New Roman" w:hAnsi="Aptos" w:cs="Times New Roman"/>
          <w:b/>
          <w:bCs/>
          <w:sz w:val="24"/>
          <w:szCs w:val="24"/>
          <w:lang w:eastAsia="en-ZA"/>
          <w14:ligatures w14:val="none"/>
        </w:rPr>
        <w:t>C</w:t>
      </w:r>
      <w:r w:rsidRPr="00941407">
        <w:rPr>
          <w:rFonts w:ascii="Aptos" w:eastAsia="Times New Roman" w:hAnsi="Aptos" w:cs="Times New Roman"/>
          <w:b/>
          <w:bCs/>
          <w:sz w:val="24"/>
          <w:szCs w:val="24"/>
          <w:lang w:eastAsia="en-ZA"/>
          <w14:ligatures w14:val="none"/>
        </w:rPr>
        <w:t>ommittee</w:t>
      </w:r>
    </w:p>
    <w:p w14:paraId="464EFB0B" w14:textId="77777777" w:rsidR="0027103C" w:rsidRPr="0027103C" w:rsidRDefault="0027103C"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0818E2D4" w14:textId="77C1E4B7"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NEC shall appoint the National Finance Committee.</w:t>
      </w:r>
    </w:p>
    <w:p w14:paraId="3DC286BA" w14:textId="058D1E0B"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NEC shall determine the composition and powers of the National Finance Committee.</w:t>
      </w:r>
    </w:p>
    <w:p w14:paraId="6AB771BF" w14:textId="0A16D6F7"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National Finance Committee shall report to the NEC at least </w:t>
      </w:r>
      <w:r w:rsidR="00633EFD">
        <w:rPr>
          <w:rFonts w:ascii="Aptos" w:eastAsia="Times New Roman" w:hAnsi="Aptos" w:cs="Times New Roman"/>
          <w:sz w:val="24"/>
          <w:szCs w:val="24"/>
          <w:lang w:eastAsia="en-ZA"/>
          <w14:ligatures w14:val="none"/>
        </w:rPr>
        <w:t>quarterly</w:t>
      </w:r>
      <w:r w:rsidRPr="00941407">
        <w:rPr>
          <w:rFonts w:ascii="Aptos" w:eastAsia="Times New Roman" w:hAnsi="Aptos" w:cs="Times New Roman"/>
          <w:sz w:val="24"/>
          <w:szCs w:val="24"/>
          <w:lang w:eastAsia="en-ZA"/>
          <w14:ligatures w14:val="none"/>
        </w:rPr>
        <w:t xml:space="preserve"> on the finances and budget of the </w:t>
      </w:r>
      <w:r>
        <w:rPr>
          <w:rFonts w:ascii="Aptos" w:eastAsia="Times New Roman" w:hAnsi="Aptos" w:cs="Times New Roman"/>
          <w:sz w:val="24"/>
          <w:szCs w:val="24"/>
          <w:lang w:eastAsia="en-ZA"/>
          <w14:ligatures w14:val="none"/>
        </w:rPr>
        <w:t>GSAW</w:t>
      </w:r>
    </w:p>
    <w:p w14:paraId="1A93A6F9"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13</w:t>
      </w:r>
    </w:p>
    <w:p w14:paraId="2D79583A" w14:textId="77777777" w:rsid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Duties and functions of officials</w:t>
      </w:r>
    </w:p>
    <w:p w14:paraId="294176DB" w14:textId="295D5C29" w:rsidR="00633EFD" w:rsidRDefault="00633EFD"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Pr>
          <w:rFonts w:ascii="Aptos" w:eastAsia="Times New Roman" w:hAnsi="Aptos" w:cs="Times New Roman"/>
          <w:b/>
          <w:bCs/>
          <w:sz w:val="24"/>
          <w:szCs w:val="24"/>
          <w:lang w:eastAsia="en-ZA"/>
          <w14:ligatures w14:val="none"/>
        </w:rPr>
        <w:t xml:space="preserve">NB” </w:t>
      </w:r>
      <w:r w:rsidR="000141FB">
        <w:rPr>
          <w:rFonts w:ascii="Aptos" w:eastAsia="Times New Roman" w:hAnsi="Aptos" w:cs="Times New Roman"/>
          <w:b/>
          <w:bCs/>
          <w:sz w:val="24"/>
          <w:szCs w:val="24"/>
          <w:lang w:eastAsia="en-ZA"/>
          <w14:ligatures w14:val="none"/>
        </w:rPr>
        <w:t>Whenever</w:t>
      </w:r>
      <w:r>
        <w:rPr>
          <w:rFonts w:ascii="Aptos" w:eastAsia="Times New Roman" w:hAnsi="Aptos" w:cs="Times New Roman"/>
          <w:b/>
          <w:bCs/>
          <w:sz w:val="24"/>
          <w:szCs w:val="24"/>
          <w:lang w:eastAsia="en-ZA"/>
          <w14:ligatures w14:val="none"/>
        </w:rPr>
        <w:t xml:space="preserve"> we come together God’s presence is with us. Let us make our gathering count.</w:t>
      </w:r>
    </w:p>
    <w:p w14:paraId="02A08F13" w14:textId="051435C8" w:rsidR="00633EFD" w:rsidRPr="00083808" w:rsidRDefault="00633EFD" w:rsidP="00941407">
      <w:pPr>
        <w:spacing w:before="100" w:beforeAutospacing="1" w:after="100" w:afterAutospacing="1" w:line="240" w:lineRule="auto"/>
        <w:jc w:val="both"/>
        <w:rPr>
          <w:rFonts w:ascii="Arial" w:eastAsia="Times New Roman" w:hAnsi="Arial" w:cs="Arial"/>
          <w:sz w:val="24"/>
          <w:szCs w:val="24"/>
          <w:lang w:eastAsia="en-ZA"/>
          <w14:ligatures w14:val="none"/>
        </w:rPr>
      </w:pPr>
      <w:r w:rsidRPr="00083808">
        <w:rPr>
          <w:rFonts w:ascii="Arial" w:eastAsia="Times New Roman" w:hAnsi="Arial" w:cs="Arial"/>
          <w:bCs/>
          <w:sz w:val="24"/>
          <w:szCs w:val="24"/>
          <w:lang w:eastAsia="en-ZA"/>
          <w14:ligatures w14:val="none"/>
        </w:rPr>
        <w:t>To ensure productive discussion, all members must please highlight key points for our NEC before rend</w:t>
      </w:r>
      <w:r w:rsidR="00083808">
        <w:rPr>
          <w:rFonts w:ascii="Arial" w:eastAsia="Times New Roman" w:hAnsi="Arial" w:cs="Arial"/>
          <w:bCs/>
          <w:sz w:val="24"/>
          <w:szCs w:val="24"/>
          <w:lang w:eastAsia="en-ZA"/>
          <w14:ligatures w14:val="none"/>
        </w:rPr>
        <w:t>eri</w:t>
      </w:r>
      <w:r w:rsidRPr="00083808">
        <w:rPr>
          <w:rFonts w:ascii="Arial" w:eastAsia="Times New Roman" w:hAnsi="Arial" w:cs="Arial"/>
          <w:bCs/>
          <w:sz w:val="24"/>
          <w:szCs w:val="24"/>
          <w:lang w:eastAsia="en-ZA"/>
          <w14:ligatures w14:val="none"/>
        </w:rPr>
        <w:t>ng y</w:t>
      </w:r>
      <w:r w:rsidR="00083808">
        <w:rPr>
          <w:rFonts w:ascii="Arial" w:eastAsia="Times New Roman" w:hAnsi="Arial" w:cs="Arial"/>
          <w:bCs/>
          <w:sz w:val="24"/>
          <w:szCs w:val="24"/>
          <w:lang w:eastAsia="en-ZA"/>
          <w14:ligatures w14:val="none"/>
        </w:rPr>
        <w:t>our</w:t>
      </w:r>
      <w:r w:rsidRPr="00083808">
        <w:rPr>
          <w:rFonts w:ascii="Arial" w:eastAsia="Times New Roman" w:hAnsi="Arial" w:cs="Arial"/>
          <w:bCs/>
          <w:sz w:val="24"/>
          <w:szCs w:val="24"/>
          <w:lang w:eastAsia="en-ZA"/>
          <w14:ligatures w14:val="none"/>
        </w:rPr>
        <w:t xml:space="preserve"> speech. Not</w:t>
      </w:r>
      <w:r w:rsidR="00083808" w:rsidRPr="00083808">
        <w:rPr>
          <w:rFonts w:ascii="Arial" w:eastAsia="Times New Roman" w:hAnsi="Arial" w:cs="Arial"/>
          <w:bCs/>
          <w:sz w:val="24"/>
          <w:szCs w:val="24"/>
          <w:lang w:eastAsia="en-ZA"/>
          <w14:ligatures w14:val="none"/>
        </w:rPr>
        <w:t>ing that the NEC is the highest organ of the GSAW and shall have the authority to lead the organisation subject to the provision</w:t>
      </w:r>
      <w:r w:rsidR="00083808">
        <w:rPr>
          <w:rFonts w:ascii="Arial" w:eastAsia="Times New Roman" w:hAnsi="Arial" w:cs="Arial"/>
          <w:bCs/>
          <w:sz w:val="24"/>
          <w:szCs w:val="24"/>
          <w:lang w:eastAsia="en-ZA"/>
          <w14:ligatures w14:val="none"/>
        </w:rPr>
        <w:t>s</w:t>
      </w:r>
      <w:r w:rsidR="00083808" w:rsidRPr="00083808">
        <w:rPr>
          <w:rFonts w:ascii="Arial" w:eastAsia="Times New Roman" w:hAnsi="Arial" w:cs="Arial"/>
          <w:bCs/>
          <w:sz w:val="24"/>
          <w:szCs w:val="24"/>
          <w:lang w:eastAsia="en-ZA"/>
          <w14:ligatures w14:val="none"/>
        </w:rPr>
        <w:t xml:space="preserve"> of GSAW CONSTITUTION. To move </w:t>
      </w:r>
      <w:r w:rsidR="000141FB" w:rsidRPr="00083808">
        <w:rPr>
          <w:rFonts w:ascii="Arial" w:eastAsia="Times New Roman" w:hAnsi="Arial" w:cs="Arial"/>
          <w:bCs/>
          <w:sz w:val="24"/>
          <w:szCs w:val="24"/>
          <w:lang w:eastAsia="en-ZA"/>
          <w14:ligatures w14:val="none"/>
        </w:rPr>
        <w:t>forward</w:t>
      </w:r>
      <w:r w:rsidR="00083808" w:rsidRPr="00083808">
        <w:rPr>
          <w:rFonts w:ascii="Arial" w:eastAsia="Times New Roman" w:hAnsi="Arial" w:cs="Arial"/>
          <w:bCs/>
          <w:sz w:val="24"/>
          <w:szCs w:val="24"/>
          <w:lang w:eastAsia="en-ZA"/>
          <w14:ligatures w14:val="none"/>
        </w:rPr>
        <w:t xml:space="preserve"> with unity and purpose</w:t>
      </w:r>
    </w:p>
    <w:p w14:paraId="2E388974" w14:textId="77777777" w:rsidR="00A567F3" w:rsidRPr="00A567F3" w:rsidRDefault="00A567F3"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233A84A3" w14:textId="22160AA7"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A567F3">
        <w:rPr>
          <w:rFonts w:ascii="Aptos" w:eastAsia="Times New Roman" w:hAnsi="Aptos" w:cs="Times New Roman"/>
          <w:sz w:val="24"/>
          <w:szCs w:val="24"/>
          <w:lang w:eastAsia="en-ZA"/>
          <w14:ligatures w14:val="none"/>
        </w:rPr>
        <w:t>The</w:t>
      </w:r>
      <w:r w:rsidRPr="00A567F3">
        <w:rPr>
          <w:rFonts w:ascii="Aptos" w:eastAsia="Times New Roman" w:hAnsi="Aptos" w:cs="Times New Roman"/>
          <w:b/>
          <w:bCs/>
          <w:sz w:val="24"/>
          <w:szCs w:val="24"/>
          <w:lang w:eastAsia="en-ZA"/>
          <w14:ligatures w14:val="none"/>
        </w:rPr>
        <w:t xml:space="preserve"> President</w:t>
      </w:r>
      <w:r w:rsidRPr="00941407">
        <w:rPr>
          <w:rFonts w:ascii="Aptos" w:eastAsia="Times New Roman" w:hAnsi="Aptos" w:cs="Times New Roman"/>
          <w:sz w:val="24"/>
          <w:szCs w:val="24"/>
          <w:lang w:eastAsia="en-ZA"/>
          <w14:ligatures w14:val="none"/>
        </w:rPr>
        <w:t xml:space="preserve"> is the head and chief directing officer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and the leader of the house at a National Convention. </w:t>
      </w:r>
      <w:r w:rsidR="006C7497" w:rsidRPr="00941407">
        <w:rPr>
          <w:rFonts w:ascii="Aptos" w:eastAsia="Times New Roman" w:hAnsi="Aptos" w:cs="Times New Roman"/>
          <w:sz w:val="24"/>
          <w:szCs w:val="24"/>
          <w:lang w:eastAsia="en-ZA"/>
          <w14:ligatures w14:val="none"/>
        </w:rPr>
        <w:t>He</w:t>
      </w:r>
      <w:r w:rsidR="006C7497">
        <w:rPr>
          <w:rFonts w:ascii="Aptos" w:eastAsia="Times New Roman" w:hAnsi="Aptos" w:cs="Times New Roman"/>
          <w:sz w:val="24"/>
          <w:szCs w:val="24"/>
          <w:lang w:eastAsia="en-ZA"/>
          <w14:ligatures w14:val="none"/>
        </w:rPr>
        <w:t>/she</w:t>
      </w:r>
      <w:r w:rsidRPr="00941407">
        <w:rPr>
          <w:rFonts w:ascii="Aptos" w:eastAsia="Times New Roman" w:hAnsi="Aptos" w:cs="Times New Roman"/>
          <w:sz w:val="24"/>
          <w:szCs w:val="24"/>
          <w:lang w:eastAsia="en-ZA"/>
          <w14:ligatures w14:val="none"/>
        </w:rPr>
        <w:t xml:space="preserve"> shall:</w:t>
      </w:r>
    </w:p>
    <w:p w14:paraId="31D48025" w14:textId="77777777" w:rsidR="00A567F3" w:rsidRPr="00941407" w:rsidRDefault="00A567F3" w:rsidP="00A567F3">
      <w:pPr>
        <w:pStyle w:val="ListParagraph"/>
        <w:spacing w:after="0" w:line="240" w:lineRule="auto"/>
        <w:jc w:val="both"/>
        <w:rPr>
          <w:rFonts w:ascii="Aptos" w:eastAsia="Times New Roman" w:hAnsi="Aptos" w:cs="Times New Roman"/>
          <w:sz w:val="24"/>
          <w:szCs w:val="24"/>
          <w:lang w:eastAsia="en-ZA"/>
          <w14:ligatures w14:val="none"/>
        </w:rPr>
      </w:pPr>
    </w:p>
    <w:p w14:paraId="16FF1358" w14:textId="647A0418" w:rsidR="00941407" w:rsidRPr="00A567F3" w:rsidRDefault="00941407" w:rsidP="00C531C6">
      <w:pPr>
        <w:pStyle w:val="ListParagraph"/>
        <w:numPr>
          <w:ilvl w:val="0"/>
          <w:numId w:val="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A567F3">
        <w:rPr>
          <w:rFonts w:ascii="Aptos" w:eastAsia="Times New Roman" w:hAnsi="Aptos" w:cs="Times New Roman"/>
          <w:sz w:val="24"/>
          <w:szCs w:val="24"/>
          <w:lang w:eastAsia="en-ZA"/>
          <w14:ligatures w14:val="none"/>
        </w:rPr>
        <w:t>Present to the National Convention a comprehensive statement of the state of the nation and political situation generally.</w:t>
      </w:r>
    </w:p>
    <w:p w14:paraId="5295DE4D" w14:textId="3A79133E" w:rsidR="00941407" w:rsidRPr="00941407" w:rsidRDefault="00941407" w:rsidP="00C531C6">
      <w:pPr>
        <w:numPr>
          <w:ilvl w:val="0"/>
          <w:numId w:val="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Make pronouncements for and on behalf of the NEC outlining and explaining the policy or attitude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on any question.</w:t>
      </w:r>
    </w:p>
    <w:p w14:paraId="5A7E06D0" w14:textId="3C2A7DC2"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A567F3">
        <w:rPr>
          <w:rFonts w:ascii="Aptos" w:eastAsia="Times New Roman" w:hAnsi="Aptos" w:cs="Times New Roman"/>
          <w:sz w:val="24"/>
          <w:szCs w:val="24"/>
          <w:lang w:eastAsia="en-ZA"/>
          <w14:ligatures w14:val="none"/>
        </w:rPr>
        <w:t>The</w:t>
      </w:r>
      <w:r w:rsidRPr="00A567F3">
        <w:rPr>
          <w:rFonts w:ascii="Aptos" w:eastAsia="Times New Roman" w:hAnsi="Aptos" w:cs="Times New Roman"/>
          <w:b/>
          <w:bCs/>
          <w:sz w:val="24"/>
          <w:szCs w:val="24"/>
          <w:lang w:eastAsia="en-ZA"/>
          <w14:ligatures w14:val="none"/>
        </w:rPr>
        <w:t xml:space="preserve"> Deputy President</w:t>
      </w:r>
      <w:r w:rsidRPr="00A567F3">
        <w:rPr>
          <w:rFonts w:ascii="Aptos" w:eastAsia="Times New Roman" w:hAnsi="Aptos" w:cs="Times New Roman"/>
          <w:sz w:val="24"/>
          <w:szCs w:val="24"/>
          <w:lang w:eastAsia="en-ZA"/>
          <w14:ligatures w14:val="none"/>
        </w:rPr>
        <w:t xml:space="preserve"> shall assist the President, deputise for him or her when necessary and carry out whatever functions are entrusted to him or her by National Convention, the President or the NEC.</w:t>
      </w:r>
    </w:p>
    <w:p w14:paraId="31581245" w14:textId="77777777" w:rsidR="00A567F3" w:rsidRPr="00A567F3" w:rsidRDefault="00A567F3" w:rsidP="00A567F3">
      <w:pPr>
        <w:pStyle w:val="ListParagraph"/>
        <w:spacing w:after="0" w:line="240" w:lineRule="auto"/>
        <w:jc w:val="both"/>
        <w:rPr>
          <w:rFonts w:ascii="Aptos" w:eastAsia="Times New Roman" w:hAnsi="Aptos" w:cs="Times New Roman"/>
          <w:sz w:val="24"/>
          <w:szCs w:val="24"/>
          <w:lang w:eastAsia="en-ZA"/>
          <w14:ligatures w14:val="none"/>
        </w:rPr>
      </w:pPr>
    </w:p>
    <w:p w14:paraId="2FD84769" w14:textId="1DCD9556"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A567F3">
        <w:rPr>
          <w:rFonts w:ascii="Aptos" w:eastAsia="Times New Roman" w:hAnsi="Aptos" w:cs="Times New Roman"/>
          <w:sz w:val="24"/>
          <w:szCs w:val="24"/>
          <w:lang w:eastAsia="en-ZA"/>
          <w14:ligatures w14:val="none"/>
        </w:rPr>
        <w:t>In the event of death or permanent incapacity of the President and the Deputy President, the NEC shall as soon as possible appoint as Acting President until such time as the National Convention meets.</w:t>
      </w:r>
    </w:p>
    <w:p w14:paraId="5FC6B809" w14:textId="77777777" w:rsidR="00C7597E" w:rsidRPr="00C7597E" w:rsidRDefault="00C7597E" w:rsidP="00C7597E">
      <w:pPr>
        <w:spacing w:after="0" w:line="240" w:lineRule="auto"/>
        <w:jc w:val="both"/>
        <w:rPr>
          <w:rFonts w:ascii="Aptos" w:eastAsia="Times New Roman" w:hAnsi="Aptos" w:cs="Times New Roman"/>
          <w:sz w:val="24"/>
          <w:szCs w:val="24"/>
          <w:lang w:eastAsia="en-ZA"/>
          <w14:ligatures w14:val="none"/>
        </w:rPr>
      </w:pPr>
    </w:p>
    <w:p w14:paraId="125B3B25" w14:textId="41741574" w:rsidR="00C7597E"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C7597E">
        <w:rPr>
          <w:rFonts w:ascii="Aptos" w:eastAsia="Times New Roman" w:hAnsi="Aptos" w:cs="Times New Roman"/>
          <w:sz w:val="24"/>
          <w:szCs w:val="24"/>
          <w:lang w:eastAsia="en-ZA"/>
          <w14:ligatures w14:val="none"/>
        </w:rPr>
        <w:t xml:space="preserve">The </w:t>
      </w:r>
      <w:r w:rsidRPr="00C7597E">
        <w:rPr>
          <w:rFonts w:ascii="Aptos" w:eastAsia="Times New Roman" w:hAnsi="Aptos" w:cs="Times New Roman"/>
          <w:b/>
          <w:bCs/>
          <w:sz w:val="24"/>
          <w:szCs w:val="24"/>
          <w:lang w:eastAsia="en-ZA"/>
          <w14:ligatures w14:val="none"/>
        </w:rPr>
        <w:t>National Chairperson</w:t>
      </w:r>
      <w:r w:rsidRPr="00C7597E">
        <w:rPr>
          <w:rFonts w:ascii="Aptos" w:eastAsia="Times New Roman" w:hAnsi="Aptos" w:cs="Times New Roman"/>
          <w:sz w:val="24"/>
          <w:szCs w:val="24"/>
          <w:lang w:eastAsia="en-ZA"/>
          <w14:ligatures w14:val="none"/>
        </w:rPr>
        <w:t xml:space="preserve"> shall:</w:t>
      </w:r>
    </w:p>
    <w:p w14:paraId="55F3EDB4" w14:textId="77777777" w:rsidR="00C7597E" w:rsidRDefault="00C7597E" w:rsidP="00C7597E">
      <w:pPr>
        <w:pStyle w:val="ListParagraph"/>
        <w:spacing w:before="100" w:beforeAutospacing="1" w:after="100" w:afterAutospacing="1" w:line="240" w:lineRule="auto"/>
        <w:ind w:left="1080"/>
        <w:jc w:val="both"/>
        <w:rPr>
          <w:rFonts w:ascii="Aptos" w:eastAsia="Times New Roman" w:hAnsi="Aptos" w:cs="Times New Roman"/>
          <w:sz w:val="24"/>
          <w:szCs w:val="24"/>
          <w:lang w:eastAsia="en-ZA"/>
          <w14:ligatures w14:val="none"/>
        </w:rPr>
      </w:pPr>
    </w:p>
    <w:p w14:paraId="64D1648D" w14:textId="5DF332E2" w:rsidR="00941407" w:rsidRPr="00941407" w:rsidRDefault="00941407" w:rsidP="00C531C6">
      <w:pPr>
        <w:pStyle w:val="ListParagraph"/>
        <w:numPr>
          <w:ilvl w:val="0"/>
          <w:numId w:val="10"/>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Preside over the National Convention.</w:t>
      </w:r>
    </w:p>
    <w:p w14:paraId="500B5AC0" w14:textId="0F3C17BE" w:rsidR="00941407" w:rsidRPr="00941407" w:rsidRDefault="00941407" w:rsidP="00C531C6">
      <w:pPr>
        <w:pStyle w:val="ListParagraph"/>
        <w:numPr>
          <w:ilvl w:val="0"/>
          <w:numId w:val="10"/>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Remain the custodian of the decisions and operate within the parameters of policy set out by Convention.</w:t>
      </w:r>
    </w:p>
    <w:p w14:paraId="5EA5564F" w14:textId="4E667C07" w:rsidR="00941407" w:rsidRDefault="00941407" w:rsidP="00C531C6">
      <w:pPr>
        <w:pStyle w:val="ListParagraph"/>
        <w:numPr>
          <w:ilvl w:val="0"/>
          <w:numId w:val="10"/>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Carry out such additional tasks as the Convention or NEC may instructs.</w:t>
      </w:r>
    </w:p>
    <w:p w14:paraId="2CCE3089" w14:textId="77777777" w:rsidR="00C7597E" w:rsidRPr="00941407" w:rsidRDefault="00C7597E" w:rsidP="00C7597E">
      <w:pPr>
        <w:pStyle w:val="ListParagraph"/>
        <w:spacing w:before="100" w:beforeAutospacing="1" w:after="100" w:afterAutospacing="1" w:line="240" w:lineRule="auto"/>
        <w:ind w:left="1080"/>
        <w:jc w:val="both"/>
        <w:rPr>
          <w:rFonts w:ascii="Aptos" w:eastAsia="Times New Roman" w:hAnsi="Aptos" w:cs="Times New Roman"/>
          <w:sz w:val="24"/>
          <w:szCs w:val="24"/>
          <w:lang w:eastAsia="en-ZA"/>
          <w14:ligatures w14:val="none"/>
        </w:rPr>
      </w:pPr>
    </w:p>
    <w:p w14:paraId="07ECF762" w14:textId="329BDC90"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In the absence or incapacity of the National Chairperson, </w:t>
      </w:r>
      <w:r w:rsidR="00546F3B">
        <w:rPr>
          <w:rFonts w:ascii="Aptos" w:eastAsia="Times New Roman" w:hAnsi="Aptos" w:cs="Times New Roman"/>
          <w:sz w:val="24"/>
          <w:szCs w:val="24"/>
          <w:lang w:eastAsia="en-ZA"/>
          <w14:ligatures w14:val="none"/>
        </w:rPr>
        <w:t>Deputy. chairperson</w:t>
      </w:r>
      <w:r w:rsidRPr="00941407">
        <w:rPr>
          <w:rFonts w:ascii="Aptos" w:eastAsia="Times New Roman" w:hAnsi="Aptos" w:cs="Times New Roman"/>
          <w:sz w:val="24"/>
          <w:szCs w:val="24"/>
          <w:lang w:eastAsia="en-ZA"/>
          <w14:ligatures w14:val="none"/>
        </w:rPr>
        <w:t xml:space="preserve"> shall assume his or her functions.</w:t>
      </w:r>
    </w:p>
    <w:p w14:paraId="204EF2BF" w14:textId="77777777" w:rsidR="00C7597E" w:rsidRPr="00941407" w:rsidRDefault="00C7597E" w:rsidP="00C7597E">
      <w:pPr>
        <w:pStyle w:val="ListParagraph"/>
        <w:spacing w:after="0" w:line="240" w:lineRule="auto"/>
        <w:jc w:val="both"/>
        <w:rPr>
          <w:rFonts w:ascii="Aptos" w:eastAsia="Times New Roman" w:hAnsi="Aptos" w:cs="Times New Roman"/>
          <w:sz w:val="24"/>
          <w:szCs w:val="24"/>
          <w:lang w:eastAsia="en-ZA"/>
          <w14:ligatures w14:val="none"/>
        </w:rPr>
      </w:pPr>
    </w:p>
    <w:p w14:paraId="6F63E44E" w14:textId="7F693A5D" w:rsidR="00C7597E"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C7597E">
        <w:rPr>
          <w:rFonts w:ascii="Aptos" w:eastAsia="Times New Roman" w:hAnsi="Aptos" w:cs="Times New Roman"/>
          <w:sz w:val="24"/>
          <w:szCs w:val="24"/>
          <w:lang w:eastAsia="en-ZA"/>
          <w14:ligatures w14:val="none"/>
        </w:rPr>
        <w:t xml:space="preserve">The </w:t>
      </w:r>
      <w:r w:rsidR="008061AE" w:rsidRPr="008061AE">
        <w:rPr>
          <w:rFonts w:ascii="Aptos" w:eastAsia="Times New Roman" w:hAnsi="Aptos" w:cs="Times New Roman"/>
          <w:b/>
          <w:bCs/>
          <w:sz w:val="24"/>
          <w:szCs w:val="24"/>
          <w:lang w:eastAsia="en-ZA"/>
          <w14:ligatures w14:val="none"/>
        </w:rPr>
        <w:t>S</w:t>
      </w:r>
      <w:r w:rsidRPr="008061AE">
        <w:rPr>
          <w:rFonts w:ascii="Aptos" w:eastAsia="Times New Roman" w:hAnsi="Aptos" w:cs="Times New Roman"/>
          <w:b/>
          <w:bCs/>
          <w:sz w:val="24"/>
          <w:szCs w:val="24"/>
          <w:lang w:eastAsia="en-ZA"/>
          <w14:ligatures w14:val="none"/>
        </w:rPr>
        <w:t>ecretary</w:t>
      </w:r>
      <w:r w:rsidR="008061AE">
        <w:rPr>
          <w:rFonts w:ascii="Aptos" w:eastAsia="Times New Roman" w:hAnsi="Aptos" w:cs="Times New Roman"/>
          <w:b/>
          <w:bCs/>
          <w:sz w:val="24"/>
          <w:szCs w:val="24"/>
          <w:lang w:eastAsia="en-ZA"/>
          <w14:ligatures w14:val="none"/>
        </w:rPr>
        <w:t>-</w:t>
      </w:r>
      <w:r w:rsidRPr="008061AE">
        <w:rPr>
          <w:rFonts w:ascii="Aptos" w:eastAsia="Times New Roman" w:hAnsi="Aptos" w:cs="Times New Roman"/>
          <w:b/>
          <w:bCs/>
          <w:sz w:val="24"/>
          <w:szCs w:val="24"/>
          <w:lang w:eastAsia="en-ZA"/>
          <w14:ligatures w14:val="none"/>
        </w:rPr>
        <w:t>General</w:t>
      </w:r>
      <w:r w:rsidRPr="00C7597E">
        <w:rPr>
          <w:rFonts w:ascii="Aptos" w:eastAsia="Times New Roman" w:hAnsi="Aptos" w:cs="Times New Roman"/>
          <w:sz w:val="24"/>
          <w:szCs w:val="24"/>
          <w:lang w:eastAsia="en-ZA"/>
          <w14:ligatures w14:val="none"/>
        </w:rPr>
        <w:t xml:space="preserve"> is the chief administrative officer of the GSAW </w:t>
      </w:r>
      <w:r w:rsidR="00812185" w:rsidRPr="00C7597E">
        <w:rPr>
          <w:rFonts w:ascii="Aptos" w:eastAsia="Times New Roman" w:hAnsi="Aptos" w:cs="Times New Roman"/>
          <w:sz w:val="24"/>
          <w:szCs w:val="24"/>
          <w:lang w:eastAsia="en-ZA"/>
          <w14:ligatures w14:val="none"/>
        </w:rPr>
        <w:t>He</w:t>
      </w:r>
      <w:r w:rsidR="00812185">
        <w:rPr>
          <w:rFonts w:ascii="Aptos" w:eastAsia="Times New Roman" w:hAnsi="Aptos" w:cs="Times New Roman"/>
          <w:sz w:val="24"/>
          <w:szCs w:val="24"/>
          <w:lang w:eastAsia="en-ZA"/>
          <w14:ligatures w14:val="none"/>
        </w:rPr>
        <w:t>/s</w:t>
      </w:r>
      <w:r w:rsidR="00812185" w:rsidRPr="00C7597E">
        <w:rPr>
          <w:rFonts w:ascii="Aptos" w:eastAsia="Times New Roman" w:hAnsi="Aptos" w:cs="Times New Roman"/>
          <w:sz w:val="24"/>
          <w:szCs w:val="24"/>
          <w:lang w:eastAsia="en-ZA"/>
          <w14:ligatures w14:val="none"/>
        </w:rPr>
        <w:t>he</w:t>
      </w:r>
      <w:r w:rsidRPr="00C7597E">
        <w:rPr>
          <w:rFonts w:ascii="Aptos" w:eastAsia="Times New Roman" w:hAnsi="Aptos" w:cs="Times New Roman"/>
          <w:sz w:val="24"/>
          <w:szCs w:val="24"/>
          <w:lang w:eastAsia="en-ZA"/>
          <w14:ligatures w14:val="none"/>
        </w:rPr>
        <w:t xml:space="preserve"> shall:</w:t>
      </w:r>
    </w:p>
    <w:p w14:paraId="1DD68AD5" w14:textId="77777777" w:rsidR="00C7597E" w:rsidRDefault="00C7597E" w:rsidP="00C7597E">
      <w:pPr>
        <w:pStyle w:val="ListParagraph"/>
        <w:spacing w:before="100" w:beforeAutospacing="1" w:after="100" w:afterAutospacing="1" w:line="240" w:lineRule="auto"/>
        <w:ind w:left="1080"/>
        <w:jc w:val="both"/>
        <w:rPr>
          <w:rFonts w:ascii="Aptos" w:eastAsia="Times New Roman" w:hAnsi="Aptos" w:cs="Times New Roman"/>
          <w:sz w:val="24"/>
          <w:szCs w:val="24"/>
          <w:lang w:eastAsia="en-ZA"/>
          <w14:ligatures w14:val="none"/>
        </w:rPr>
      </w:pPr>
    </w:p>
    <w:p w14:paraId="7A628852" w14:textId="4A2852FA" w:rsidR="00941407" w:rsidRPr="00941407" w:rsidRDefault="00941407" w:rsidP="00C531C6">
      <w:pPr>
        <w:pStyle w:val="ListParagraph"/>
        <w:numPr>
          <w:ilvl w:val="0"/>
          <w:numId w:val="1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Keep the minutes of the National Convention, the NEC as well as other records of the </w:t>
      </w:r>
      <w:r>
        <w:rPr>
          <w:rFonts w:ascii="Aptos" w:eastAsia="Times New Roman" w:hAnsi="Aptos" w:cs="Times New Roman"/>
          <w:sz w:val="24"/>
          <w:szCs w:val="24"/>
          <w:lang w:eastAsia="en-ZA"/>
          <w14:ligatures w14:val="none"/>
        </w:rPr>
        <w:t>GSAW</w:t>
      </w:r>
      <w:r w:rsidR="002A5994">
        <w:rPr>
          <w:rFonts w:ascii="Aptos" w:eastAsia="Times New Roman" w:hAnsi="Aptos" w:cs="Times New Roman"/>
          <w:sz w:val="24"/>
          <w:szCs w:val="24"/>
          <w:lang w:eastAsia="en-ZA"/>
          <w14:ligatures w14:val="none"/>
        </w:rPr>
        <w:t>.</w:t>
      </w:r>
    </w:p>
    <w:p w14:paraId="3114AC39" w14:textId="00F2D053" w:rsidR="00941407" w:rsidRPr="00941407" w:rsidRDefault="00941407" w:rsidP="00C531C6">
      <w:pPr>
        <w:pStyle w:val="ListParagraph"/>
        <w:numPr>
          <w:ilvl w:val="0"/>
          <w:numId w:val="1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Conduct the correspondence of the NEC and send out notices of all conventions and meetings at the national level.</w:t>
      </w:r>
    </w:p>
    <w:p w14:paraId="011FD90F" w14:textId="0BDC430B" w:rsidR="00941407" w:rsidRPr="00941407" w:rsidRDefault="00941407" w:rsidP="00C531C6">
      <w:pPr>
        <w:pStyle w:val="ListParagraph"/>
        <w:numPr>
          <w:ilvl w:val="0"/>
          <w:numId w:val="1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Convey the decisions and instructions of the National Convention, the NEC to the provincial executive committees, and see to it that all units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carry or put their duties properly.</w:t>
      </w:r>
    </w:p>
    <w:p w14:paraId="3DD6B977" w14:textId="256321B3" w:rsidR="00941407" w:rsidRPr="00941407" w:rsidRDefault="00941407" w:rsidP="00C531C6">
      <w:pPr>
        <w:pStyle w:val="ListParagraph"/>
        <w:numPr>
          <w:ilvl w:val="0"/>
          <w:numId w:val="1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Prepare annual reports on the work of the NEC and such other documents which may, from time to time, be required by the NEC.</w:t>
      </w:r>
    </w:p>
    <w:p w14:paraId="7195D9BA" w14:textId="25FE4202" w:rsidR="00941407" w:rsidRPr="00941407" w:rsidRDefault="00941407" w:rsidP="00C531C6">
      <w:pPr>
        <w:pStyle w:val="ListParagraph"/>
        <w:numPr>
          <w:ilvl w:val="0"/>
          <w:numId w:val="1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In the absence of the President or Deputy President, the Secretary General</w:t>
      </w:r>
      <w:r w:rsidR="00083808">
        <w:rPr>
          <w:rFonts w:ascii="Aptos" w:eastAsia="Times New Roman" w:hAnsi="Aptos" w:cs="Times New Roman"/>
          <w:sz w:val="24"/>
          <w:szCs w:val="24"/>
          <w:lang w:eastAsia="en-ZA"/>
          <w14:ligatures w14:val="none"/>
        </w:rPr>
        <w:t xml:space="preserve"> and National chairperson</w:t>
      </w:r>
      <w:r w:rsidRPr="00941407">
        <w:rPr>
          <w:rFonts w:ascii="Aptos" w:eastAsia="Times New Roman" w:hAnsi="Aptos" w:cs="Times New Roman"/>
          <w:sz w:val="24"/>
          <w:szCs w:val="24"/>
          <w:lang w:eastAsia="en-ZA"/>
          <w14:ligatures w14:val="none"/>
        </w:rPr>
        <w:t xml:space="preserve"> shall assume</w:t>
      </w:r>
      <w:r w:rsidR="00083808">
        <w:rPr>
          <w:rFonts w:ascii="Aptos" w:eastAsia="Times New Roman" w:hAnsi="Aptos" w:cs="Times New Roman"/>
          <w:sz w:val="24"/>
          <w:szCs w:val="24"/>
          <w:lang w:eastAsia="en-ZA"/>
          <w14:ligatures w14:val="none"/>
        </w:rPr>
        <w:t xml:space="preserve"> the functions of the President or Deputy president</w:t>
      </w:r>
    </w:p>
    <w:p w14:paraId="1CCEB586" w14:textId="78496891" w:rsidR="00941407" w:rsidRPr="00941407" w:rsidRDefault="00941407" w:rsidP="00C531C6">
      <w:pPr>
        <w:pStyle w:val="ListParagraph"/>
        <w:numPr>
          <w:ilvl w:val="0"/>
          <w:numId w:val="11"/>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All departments, save those falling directly under the President, shall report on their activities to Secretary General.</w:t>
      </w:r>
    </w:p>
    <w:p w14:paraId="4116A062" w14:textId="5A03F96E"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lastRenderedPageBreak/>
        <w:t xml:space="preserve">The </w:t>
      </w:r>
      <w:r w:rsidRPr="008061AE">
        <w:rPr>
          <w:rFonts w:ascii="Aptos" w:eastAsia="Times New Roman" w:hAnsi="Aptos" w:cs="Times New Roman"/>
          <w:b/>
          <w:bCs/>
          <w:sz w:val="24"/>
          <w:szCs w:val="24"/>
          <w:lang w:eastAsia="en-ZA"/>
          <w14:ligatures w14:val="none"/>
        </w:rPr>
        <w:t>Deputy Secretary</w:t>
      </w:r>
      <w:r w:rsidR="008061AE">
        <w:rPr>
          <w:rFonts w:ascii="Aptos" w:eastAsia="Times New Roman" w:hAnsi="Aptos" w:cs="Times New Roman"/>
          <w:b/>
          <w:bCs/>
          <w:sz w:val="24"/>
          <w:szCs w:val="24"/>
          <w:lang w:eastAsia="en-ZA"/>
          <w14:ligatures w14:val="none"/>
        </w:rPr>
        <w:t>-</w:t>
      </w:r>
      <w:r w:rsidRPr="008061AE">
        <w:rPr>
          <w:rFonts w:ascii="Aptos" w:eastAsia="Times New Roman" w:hAnsi="Aptos" w:cs="Times New Roman"/>
          <w:b/>
          <w:bCs/>
          <w:sz w:val="24"/>
          <w:szCs w:val="24"/>
          <w:lang w:eastAsia="en-ZA"/>
          <w14:ligatures w14:val="none"/>
        </w:rPr>
        <w:t>General</w:t>
      </w:r>
      <w:r w:rsidRPr="00941407">
        <w:rPr>
          <w:rFonts w:ascii="Aptos" w:eastAsia="Times New Roman" w:hAnsi="Aptos" w:cs="Times New Roman"/>
          <w:sz w:val="24"/>
          <w:szCs w:val="24"/>
          <w:lang w:eastAsia="en-ZA"/>
          <w14:ligatures w14:val="none"/>
        </w:rPr>
        <w:t xml:space="preserve"> shall assist the Secretary General, deputise for him or her when necessary and carry out the functions entrusted to him or by the National Convention or the NEC.</w:t>
      </w:r>
    </w:p>
    <w:p w14:paraId="2A3BA3E2" w14:textId="77777777" w:rsidR="008061AE" w:rsidRPr="00941407" w:rsidRDefault="008061AE" w:rsidP="008061AE">
      <w:pPr>
        <w:pStyle w:val="ListParagraph"/>
        <w:spacing w:after="0" w:line="240" w:lineRule="auto"/>
        <w:jc w:val="both"/>
        <w:rPr>
          <w:rFonts w:ascii="Aptos" w:eastAsia="Times New Roman" w:hAnsi="Aptos" w:cs="Times New Roman"/>
          <w:sz w:val="24"/>
          <w:szCs w:val="24"/>
          <w:lang w:eastAsia="en-ZA"/>
          <w14:ligatures w14:val="none"/>
        </w:rPr>
      </w:pPr>
    </w:p>
    <w:p w14:paraId="1C13AD1D" w14:textId="6C88123D"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w:t>
      </w:r>
      <w:r w:rsidRPr="000B4AE1">
        <w:rPr>
          <w:rFonts w:ascii="Aptos" w:eastAsia="Times New Roman" w:hAnsi="Aptos" w:cs="Times New Roman"/>
          <w:b/>
          <w:bCs/>
          <w:sz w:val="24"/>
          <w:szCs w:val="24"/>
          <w:lang w:eastAsia="en-ZA"/>
          <w14:ligatures w14:val="none"/>
        </w:rPr>
        <w:t>Treasurer</w:t>
      </w:r>
      <w:r w:rsidR="000B4AE1">
        <w:rPr>
          <w:rFonts w:ascii="Aptos" w:eastAsia="Times New Roman" w:hAnsi="Aptos" w:cs="Times New Roman"/>
          <w:b/>
          <w:bCs/>
          <w:sz w:val="24"/>
          <w:szCs w:val="24"/>
          <w:lang w:eastAsia="en-ZA"/>
          <w14:ligatures w14:val="none"/>
        </w:rPr>
        <w:t>-</w:t>
      </w:r>
      <w:r w:rsidRPr="000B4AE1">
        <w:rPr>
          <w:rFonts w:ascii="Aptos" w:eastAsia="Times New Roman" w:hAnsi="Aptos" w:cs="Times New Roman"/>
          <w:b/>
          <w:bCs/>
          <w:sz w:val="24"/>
          <w:szCs w:val="24"/>
          <w:lang w:eastAsia="en-ZA"/>
          <w14:ligatures w14:val="none"/>
        </w:rPr>
        <w:t>General</w:t>
      </w:r>
      <w:r w:rsidRPr="00941407">
        <w:rPr>
          <w:rFonts w:ascii="Aptos" w:eastAsia="Times New Roman" w:hAnsi="Aptos" w:cs="Times New Roman"/>
          <w:sz w:val="24"/>
          <w:szCs w:val="24"/>
          <w:lang w:eastAsia="en-ZA"/>
          <w14:ligatures w14:val="none"/>
        </w:rPr>
        <w:t xml:space="preserve"> is the chief custodian of the funds and property of the </w:t>
      </w:r>
      <w:r w:rsidR="00BA490D">
        <w:rPr>
          <w:rFonts w:ascii="Aptos" w:eastAsia="Times New Roman" w:hAnsi="Aptos" w:cs="Times New Roman"/>
          <w:sz w:val="24"/>
          <w:szCs w:val="24"/>
          <w:lang w:eastAsia="en-ZA"/>
          <w14:ligatures w14:val="none"/>
        </w:rPr>
        <w:t xml:space="preserve">GSAW. </w:t>
      </w:r>
      <w:r w:rsidR="00812185">
        <w:rPr>
          <w:rFonts w:ascii="Aptos" w:eastAsia="Times New Roman" w:hAnsi="Aptos" w:cs="Times New Roman"/>
          <w:sz w:val="24"/>
          <w:szCs w:val="24"/>
          <w:lang w:eastAsia="en-ZA"/>
          <w14:ligatures w14:val="none"/>
        </w:rPr>
        <w:t>H</w:t>
      </w:r>
      <w:r w:rsidR="00812185" w:rsidRPr="00941407">
        <w:rPr>
          <w:rFonts w:ascii="Aptos" w:eastAsia="Times New Roman" w:hAnsi="Aptos" w:cs="Times New Roman"/>
          <w:sz w:val="24"/>
          <w:szCs w:val="24"/>
          <w:lang w:eastAsia="en-ZA"/>
          <w14:ligatures w14:val="none"/>
        </w:rPr>
        <w:t>e</w:t>
      </w:r>
      <w:r w:rsidR="00812185">
        <w:rPr>
          <w:rFonts w:ascii="Aptos" w:eastAsia="Times New Roman" w:hAnsi="Aptos" w:cs="Times New Roman"/>
          <w:sz w:val="24"/>
          <w:szCs w:val="24"/>
          <w:lang w:eastAsia="en-ZA"/>
          <w14:ligatures w14:val="none"/>
        </w:rPr>
        <w:t>/she</w:t>
      </w:r>
      <w:r w:rsidR="007A3D62">
        <w:rPr>
          <w:rFonts w:ascii="Aptos" w:eastAsia="Times New Roman" w:hAnsi="Aptos" w:cs="Times New Roman"/>
          <w:sz w:val="24"/>
          <w:szCs w:val="24"/>
          <w:lang w:eastAsia="en-ZA"/>
          <w14:ligatures w14:val="none"/>
        </w:rPr>
        <w:t xml:space="preserve"> </w:t>
      </w:r>
      <w:r w:rsidRPr="00941407">
        <w:rPr>
          <w:rFonts w:ascii="Aptos" w:eastAsia="Times New Roman" w:hAnsi="Aptos" w:cs="Times New Roman"/>
          <w:sz w:val="24"/>
          <w:szCs w:val="24"/>
          <w:lang w:eastAsia="en-ZA"/>
          <w14:ligatures w14:val="none"/>
        </w:rPr>
        <w:t>shall:</w:t>
      </w:r>
    </w:p>
    <w:p w14:paraId="2501BFC4" w14:textId="77777777" w:rsidR="002A5994" w:rsidRPr="002A5994" w:rsidRDefault="002A5994" w:rsidP="002A5994">
      <w:pPr>
        <w:pStyle w:val="ListParagraph"/>
        <w:rPr>
          <w:rFonts w:ascii="Aptos" w:eastAsia="Times New Roman" w:hAnsi="Aptos" w:cs="Times New Roman"/>
          <w:sz w:val="24"/>
          <w:szCs w:val="24"/>
          <w:lang w:eastAsia="en-ZA"/>
          <w14:ligatures w14:val="none"/>
        </w:rPr>
      </w:pPr>
    </w:p>
    <w:p w14:paraId="39E4FF63" w14:textId="596DB239" w:rsidR="00941407" w:rsidRPr="00941407" w:rsidRDefault="00941407" w:rsidP="00C531C6">
      <w:pPr>
        <w:pStyle w:val="ListParagraph"/>
        <w:numPr>
          <w:ilvl w:val="0"/>
          <w:numId w:val="1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Receive and bank all monies on behalf of the NEC and shall, together with </w:t>
      </w:r>
      <w:r w:rsidR="00083808">
        <w:rPr>
          <w:rFonts w:ascii="Aptos" w:eastAsia="Times New Roman" w:hAnsi="Aptos" w:cs="Times New Roman"/>
          <w:sz w:val="24"/>
          <w:szCs w:val="24"/>
          <w:lang w:eastAsia="en-ZA"/>
          <w14:ligatures w14:val="none"/>
        </w:rPr>
        <w:t>two chief trustees appointed by the GS</w:t>
      </w:r>
      <w:r w:rsidR="00173594">
        <w:rPr>
          <w:rFonts w:ascii="Aptos" w:eastAsia="Times New Roman" w:hAnsi="Aptos" w:cs="Times New Roman"/>
          <w:sz w:val="24"/>
          <w:szCs w:val="24"/>
          <w:lang w:eastAsia="en-ZA"/>
          <w14:ligatures w14:val="none"/>
        </w:rPr>
        <w:t>A</w:t>
      </w:r>
      <w:r w:rsidR="00083808">
        <w:rPr>
          <w:rFonts w:ascii="Aptos" w:eastAsia="Times New Roman" w:hAnsi="Aptos" w:cs="Times New Roman"/>
          <w:sz w:val="24"/>
          <w:szCs w:val="24"/>
          <w:lang w:eastAsia="en-ZA"/>
          <w14:ligatures w14:val="none"/>
        </w:rPr>
        <w:t xml:space="preserve">W </w:t>
      </w:r>
      <w:r w:rsidR="00641F36">
        <w:rPr>
          <w:rFonts w:ascii="Aptos" w:eastAsia="Times New Roman" w:hAnsi="Aptos" w:cs="Times New Roman"/>
          <w:sz w:val="24"/>
          <w:szCs w:val="24"/>
          <w:lang w:eastAsia="en-ZA"/>
          <w14:ligatures w14:val="none"/>
        </w:rPr>
        <w:t>NEC,</w:t>
      </w:r>
      <w:r w:rsidRPr="00941407">
        <w:rPr>
          <w:rFonts w:ascii="Aptos" w:eastAsia="Times New Roman" w:hAnsi="Aptos" w:cs="Times New Roman"/>
          <w:sz w:val="24"/>
          <w:szCs w:val="24"/>
          <w:lang w:eastAsia="en-ZA"/>
          <w14:ligatures w14:val="none"/>
        </w:rPr>
        <w:t xml:space="preserve"> operate banking account.</w:t>
      </w:r>
    </w:p>
    <w:p w14:paraId="2126483E" w14:textId="13BFCDBD" w:rsidR="00941407" w:rsidRPr="00941407" w:rsidRDefault="00941407" w:rsidP="00C531C6">
      <w:pPr>
        <w:pStyle w:val="ListParagraph"/>
        <w:numPr>
          <w:ilvl w:val="0"/>
          <w:numId w:val="1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Keep such books of account as may be necessary to record clearly the financial position of the </w:t>
      </w:r>
      <w:r>
        <w:rPr>
          <w:rFonts w:ascii="Aptos" w:eastAsia="Times New Roman" w:hAnsi="Aptos" w:cs="Times New Roman"/>
          <w:sz w:val="24"/>
          <w:szCs w:val="24"/>
          <w:lang w:eastAsia="en-ZA"/>
          <w14:ligatures w14:val="none"/>
        </w:rPr>
        <w:t>GSAW</w:t>
      </w:r>
      <w:r w:rsidR="002A5994">
        <w:rPr>
          <w:rFonts w:ascii="Aptos" w:eastAsia="Times New Roman" w:hAnsi="Aptos" w:cs="Times New Roman"/>
          <w:sz w:val="24"/>
          <w:szCs w:val="24"/>
          <w:lang w:eastAsia="en-ZA"/>
          <w14:ligatures w14:val="none"/>
        </w:rPr>
        <w:t>.</w:t>
      </w:r>
    </w:p>
    <w:p w14:paraId="54AE2CBE" w14:textId="791773BB" w:rsidR="00941407" w:rsidRDefault="00941407" w:rsidP="00C531C6">
      <w:pPr>
        <w:pStyle w:val="ListParagraph"/>
        <w:numPr>
          <w:ilvl w:val="0"/>
          <w:numId w:val="1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Submit to the National Convention a report showing the Income and Expenditure Account and Balance Sheet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for the period since the previous National </w:t>
      </w:r>
      <w:r w:rsidR="002A5994" w:rsidRPr="00941407">
        <w:rPr>
          <w:rFonts w:ascii="Aptos" w:eastAsia="Times New Roman" w:hAnsi="Aptos" w:cs="Times New Roman"/>
          <w:sz w:val="24"/>
          <w:szCs w:val="24"/>
          <w:lang w:eastAsia="en-ZA"/>
          <w14:ligatures w14:val="none"/>
        </w:rPr>
        <w:t>Convention and</w:t>
      </w:r>
      <w:r w:rsidRPr="00941407">
        <w:rPr>
          <w:rFonts w:ascii="Aptos" w:eastAsia="Times New Roman" w:hAnsi="Aptos" w:cs="Times New Roman"/>
          <w:sz w:val="24"/>
          <w:szCs w:val="24"/>
          <w:lang w:eastAsia="en-ZA"/>
          <w14:ligatures w14:val="none"/>
        </w:rPr>
        <w:t xml:space="preserve"> shall submit periodic reports of the NEC.</w:t>
      </w:r>
    </w:p>
    <w:p w14:paraId="405C8873" w14:textId="2465E558" w:rsidR="00941407" w:rsidRDefault="00941407" w:rsidP="00C531C6">
      <w:pPr>
        <w:pStyle w:val="ListParagraph"/>
        <w:numPr>
          <w:ilvl w:val="0"/>
          <w:numId w:val="1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Be responsible, with the National Finance Committee, for working out executing plans for fund raising.</w:t>
      </w:r>
    </w:p>
    <w:p w14:paraId="1B4A79E9"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14</w:t>
      </w:r>
    </w:p>
    <w:p w14:paraId="1333A495"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Provincial Conventions</w:t>
      </w:r>
    </w:p>
    <w:p w14:paraId="687A5D26" w14:textId="77777777" w:rsidR="00BA490D" w:rsidRPr="00BA490D" w:rsidRDefault="00BA490D"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3F3D9FCD" w14:textId="0B762115"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Subject to the overall guidance of the NEC, the Provincial Convention shall be the highest organ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in each Province.</w:t>
      </w:r>
    </w:p>
    <w:p w14:paraId="1C1752DA" w14:textId="77777777" w:rsidR="00BA490D" w:rsidRPr="00941407" w:rsidRDefault="00BA490D" w:rsidP="00BA490D">
      <w:pPr>
        <w:pStyle w:val="ListParagraph"/>
        <w:spacing w:after="0" w:line="240" w:lineRule="auto"/>
        <w:jc w:val="both"/>
        <w:rPr>
          <w:rFonts w:ascii="Aptos" w:eastAsia="Times New Roman" w:hAnsi="Aptos" w:cs="Times New Roman"/>
          <w:sz w:val="24"/>
          <w:szCs w:val="24"/>
          <w:lang w:eastAsia="en-ZA"/>
          <w14:ligatures w14:val="none"/>
        </w:rPr>
      </w:pPr>
    </w:p>
    <w:p w14:paraId="3A2853BD" w14:textId="7C8D1A19"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Provincial Convention shall:</w:t>
      </w:r>
    </w:p>
    <w:p w14:paraId="344FB610" w14:textId="77777777" w:rsidR="00BA490D" w:rsidRPr="00BA490D" w:rsidRDefault="00BA490D" w:rsidP="00BA490D">
      <w:pPr>
        <w:pStyle w:val="ListParagraph"/>
        <w:rPr>
          <w:rFonts w:ascii="Aptos" w:eastAsia="Times New Roman" w:hAnsi="Aptos" w:cs="Times New Roman"/>
          <w:sz w:val="24"/>
          <w:szCs w:val="24"/>
          <w:lang w:eastAsia="en-ZA"/>
          <w14:ligatures w14:val="none"/>
        </w:rPr>
      </w:pPr>
    </w:p>
    <w:p w14:paraId="38215273" w14:textId="0B91B225" w:rsidR="00941407" w:rsidRP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Be held at least every two years and more often if requested by at least one third of all branches in the </w:t>
      </w:r>
      <w:r w:rsidR="007A3D62" w:rsidRPr="00941407">
        <w:rPr>
          <w:rFonts w:ascii="Aptos" w:eastAsia="Times New Roman" w:hAnsi="Aptos" w:cs="Times New Roman"/>
          <w:sz w:val="24"/>
          <w:szCs w:val="24"/>
          <w:lang w:eastAsia="en-ZA"/>
          <w14:ligatures w14:val="none"/>
        </w:rPr>
        <w:t>province</w:t>
      </w:r>
      <w:r w:rsidRPr="00941407">
        <w:rPr>
          <w:rFonts w:ascii="Aptos" w:eastAsia="Times New Roman" w:hAnsi="Aptos" w:cs="Times New Roman"/>
          <w:sz w:val="24"/>
          <w:szCs w:val="24"/>
          <w:lang w:eastAsia="en-ZA"/>
          <w14:ligatures w14:val="none"/>
        </w:rPr>
        <w:t>.</w:t>
      </w:r>
    </w:p>
    <w:p w14:paraId="7164E8FB" w14:textId="49FDFF6E" w:rsidR="00941407" w:rsidRP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Be a convention attended by delegates chosen </w:t>
      </w:r>
      <w:r w:rsidR="00173594">
        <w:rPr>
          <w:rFonts w:ascii="Aptos" w:eastAsia="Times New Roman" w:hAnsi="Aptos" w:cs="Times New Roman"/>
          <w:sz w:val="24"/>
          <w:szCs w:val="24"/>
          <w:lang w:eastAsia="en-ZA"/>
          <w14:ligatures w14:val="none"/>
        </w:rPr>
        <w:t xml:space="preserve">from </w:t>
      </w:r>
      <w:r w:rsidRPr="00941407">
        <w:rPr>
          <w:rFonts w:ascii="Aptos" w:eastAsia="Times New Roman" w:hAnsi="Aptos" w:cs="Times New Roman"/>
          <w:sz w:val="24"/>
          <w:szCs w:val="24"/>
          <w:lang w:eastAsia="en-ZA"/>
          <w14:ligatures w14:val="none"/>
        </w:rPr>
        <w:t>all branches into ensuring representation in proportion to membership, with attention being paid to ensuring representation of areas where membership is reduced.</w:t>
      </w:r>
    </w:p>
    <w:p w14:paraId="474AD1E8" w14:textId="2DC6002E" w:rsidR="00941407" w:rsidRP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Be attended by members of the Provincial Executive Committee who shall have full voting and speaking rights as ex-officio participants.</w:t>
      </w:r>
    </w:p>
    <w:p w14:paraId="1C637A57" w14:textId="1F66AED1" w:rsidR="00941407" w:rsidRP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Be attended by representatives of the Women's League and Youth League with voting rights.</w:t>
      </w:r>
    </w:p>
    <w:p w14:paraId="2F5912E7" w14:textId="78FA03DF" w:rsidR="00941407" w:rsidRP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Drive out the decision of the National Convention and the NEC.</w:t>
      </w:r>
    </w:p>
    <w:p w14:paraId="073703B5" w14:textId="6D40689F" w:rsidR="00941407" w:rsidRP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Receive and consider reports by the Provincial Executive Committee.</w:t>
      </w:r>
    </w:p>
    <w:p w14:paraId="6495FDC9" w14:textId="477662AA" w:rsidR="00941407" w:rsidRDefault="00941407"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 The Provincial Secretary shall be a full-time functionary of the organisation.</w:t>
      </w:r>
    </w:p>
    <w:p w14:paraId="3DB539F6" w14:textId="596AE9D2" w:rsidR="00173594" w:rsidRPr="00941407" w:rsidRDefault="00173594" w:rsidP="00C531C6">
      <w:pPr>
        <w:pStyle w:val="ListParagraph"/>
        <w:numPr>
          <w:ilvl w:val="0"/>
          <w:numId w:val="13"/>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Elect to add on to founding or exiting members filling up the gaps or vacances to hold on office for two years. </w:t>
      </w:r>
    </w:p>
    <w:p w14:paraId="4B21F538" w14:textId="77777777" w:rsidR="00A171FD" w:rsidRDefault="00A171FD"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769A7C70" w14:textId="77777777" w:rsidR="00A171FD" w:rsidRDefault="00A171FD"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p>
    <w:p w14:paraId="5445F9A9" w14:textId="70C953A3"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lastRenderedPageBreak/>
        <w:t>Article 15</w:t>
      </w:r>
    </w:p>
    <w:p w14:paraId="1B87ABAD"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The Provincial General Council</w:t>
      </w:r>
    </w:p>
    <w:p w14:paraId="3281AC3F" w14:textId="77777777" w:rsidR="009E0783" w:rsidRPr="009E0783" w:rsidRDefault="009E0783"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3ED1D92D" w14:textId="4AA3B738"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Provincial General Council shall be convened between Provincial Convention.</w:t>
      </w:r>
    </w:p>
    <w:p w14:paraId="13855836" w14:textId="2E89E0B9"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Provincial General Council consists of all members of the Provincial Executive Committee and delegates representing branches in proportion to membership, with a minimum of one delegate per branch. </w:t>
      </w:r>
    </w:p>
    <w:p w14:paraId="182E24D7" w14:textId="737E222F" w:rsidR="00941407" w:rsidRPr="00941407" w:rsidRDefault="00941407" w:rsidP="00546F3B">
      <w:pPr>
        <w:pStyle w:val="ListParagraph"/>
        <w:spacing w:after="0" w:line="240" w:lineRule="auto"/>
        <w:jc w:val="both"/>
        <w:rPr>
          <w:rFonts w:ascii="Aptos" w:eastAsia="Times New Roman" w:hAnsi="Aptos" w:cs="Times New Roman"/>
          <w:sz w:val="24"/>
          <w:szCs w:val="24"/>
          <w:lang w:eastAsia="en-ZA"/>
          <w14:ligatures w14:val="none"/>
        </w:rPr>
      </w:pPr>
    </w:p>
    <w:p w14:paraId="3D481383"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16</w:t>
      </w:r>
    </w:p>
    <w:p w14:paraId="11216667"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Provincial Executive Committee</w:t>
      </w:r>
    </w:p>
    <w:p w14:paraId="2E4D210E" w14:textId="77777777" w:rsidR="009E0783" w:rsidRPr="009E0783" w:rsidRDefault="009E0783"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496240C7" w14:textId="669E9A88"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Provincial Executive Committee shall be responsible for carrying out the decision of the Provincial Convention and Provincial General Council always a subject.</w:t>
      </w:r>
    </w:p>
    <w:p w14:paraId="78166C92" w14:textId="77777777" w:rsidR="00E86CEF" w:rsidRPr="00941407" w:rsidRDefault="00E86CEF" w:rsidP="00E86CEF">
      <w:pPr>
        <w:pStyle w:val="ListParagraph"/>
        <w:spacing w:after="0" w:line="240" w:lineRule="auto"/>
        <w:jc w:val="both"/>
        <w:rPr>
          <w:rFonts w:ascii="Aptos" w:eastAsia="Times New Roman" w:hAnsi="Aptos" w:cs="Times New Roman"/>
          <w:sz w:val="24"/>
          <w:szCs w:val="24"/>
          <w:lang w:eastAsia="en-ZA"/>
          <w14:ligatures w14:val="none"/>
        </w:rPr>
      </w:pPr>
    </w:p>
    <w:p w14:paraId="595BF772" w14:textId="63677AA9"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It shall consist of the</w:t>
      </w:r>
      <w:r w:rsidR="00546F3B">
        <w:rPr>
          <w:rFonts w:ascii="Aptos" w:eastAsia="Times New Roman" w:hAnsi="Aptos" w:cs="Times New Roman"/>
          <w:sz w:val="24"/>
          <w:szCs w:val="24"/>
          <w:lang w:eastAsia="en-ZA"/>
          <w14:ligatures w14:val="none"/>
        </w:rPr>
        <w:t xml:space="preserve"> existing or founding members and the nominated</w:t>
      </w:r>
      <w:r w:rsidR="00173594">
        <w:rPr>
          <w:rFonts w:ascii="Aptos" w:eastAsia="Times New Roman" w:hAnsi="Aptos" w:cs="Times New Roman"/>
          <w:sz w:val="24"/>
          <w:szCs w:val="24"/>
          <w:lang w:eastAsia="en-ZA"/>
          <w14:ligatures w14:val="none"/>
        </w:rPr>
        <w:t xml:space="preserve"> elected members to add on the existing or founding members filling up the gaps or vacance</w:t>
      </w:r>
      <w:r w:rsidRPr="00941407">
        <w:rPr>
          <w:rFonts w:ascii="Aptos" w:eastAsia="Times New Roman" w:hAnsi="Aptos" w:cs="Times New Roman"/>
          <w:sz w:val="24"/>
          <w:szCs w:val="24"/>
          <w:lang w:eastAsia="en-ZA"/>
          <w14:ligatures w14:val="none"/>
        </w:rPr>
        <w:t xml:space="preserve"> </w:t>
      </w:r>
      <w:r w:rsidR="00461035">
        <w:rPr>
          <w:rFonts w:ascii="Aptos" w:eastAsia="Times New Roman" w:hAnsi="Aptos" w:cs="Times New Roman"/>
          <w:sz w:val="24"/>
          <w:szCs w:val="24"/>
          <w:lang w:eastAsia="en-ZA"/>
          <w14:ligatures w14:val="none"/>
        </w:rPr>
        <w:t>.</w:t>
      </w:r>
      <w:r w:rsidRPr="00941407">
        <w:rPr>
          <w:rFonts w:ascii="Aptos" w:eastAsia="Times New Roman" w:hAnsi="Aptos" w:cs="Times New Roman"/>
          <w:sz w:val="24"/>
          <w:szCs w:val="24"/>
          <w:lang w:eastAsia="en-ZA"/>
          <w14:ligatures w14:val="none"/>
        </w:rPr>
        <w:t xml:space="preserve">A person shall have been a paid-up member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for two years before she or he can be nominated to a Provincial Executive Committee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each region shall be equally represented by the Chair and /or the Secretary as determined by the PEC provided that the number of regional representatives on the PEC does not exceed the number of elected members of the PEC.</w:t>
      </w:r>
    </w:p>
    <w:p w14:paraId="65D14EDD" w14:textId="77777777" w:rsidR="00E86CEF" w:rsidRPr="00941407" w:rsidRDefault="00E86CEF" w:rsidP="00E86CEF">
      <w:pPr>
        <w:pStyle w:val="ListParagraph"/>
        <w:spacing w:after="0" w:line="240" w:lineRule="auto"/>
        <w:jc w:val="both"/>
        <w:rPr>
          <w:rFonts w:ascii="Aptos" w:eastAsia="Times New Roman" w:hAnsi="Aptos" w:cs="Times New Roman"/>
          <w:sz w:val="24"/>
          <w:szCs w:val="24"/>
          <w:lang w:eastAsia="en-ZA"/>
          <w14:ligatures w14:val="none"/>
        </w:rPr>
      </w:pPr>
    </w:p>
    <w:p w14:paraId="3830B27F" w14:textId="4E401C34"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Women's League and the Youth League in the Province shall be represented by two representatives with full voting rights.</w:t>
      </w:r>
    </w:p>
    <w:p w14:paraId="2C165B31" w14:textId="77777777" w:rsidR="009E0783" w:rsidRPr="00941407" w:rsidRDefault="009E0783" w:rsidP="009E0783">
      <w:pPr>
        <w:pStyle w:val="ListParagraph"/>
        <w:spacing w:after="0" w:line="240" w:lineRule="auto"/>
        <w:jc w:val="both"/>
        <w:rPr>
          <w:rFonts w:ascii="Aptos" w:eastAsia="Times New Roman" w:hAnsi="Aptos" w:cs="Times New Roman"/>
          <w:sz w:val="24"/>
          <w:szCs w:val="24"/>
          <w:lang w:eastAsia="en-ZA"/>
          <w14:ligatures w14:val="none"/>
        </w:rPr>
      </w:pPr>
    </w:p>
    <w:p w14:paraId="3F3C830F" w14:textId="60104467"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PEC shall:</w:t>
      </w:r>
    </w:p>
    <w:p w14:paraId="6DDAEE14" w14:textId="77777777" w:rsidR="009E0783" w:rsidRDefault="009E0783" w:rsidP="009E0783">
      <w:pPr>
        <w:pStyle w:val="ListParagraph"/>
        <w:spacing w:before="100" w:beforeAutospacing="1" w:after="100" w:afterAutospacing="1" w:line="240" w:lineRule="auto"/>
        <w:ind w:left="1080"/>
        <w:jc w:val="both"/>
        <w:rPr>
          <w:rFonts w:ascii="Aptos" w:eastAsia="Times New Roman" w:hAnsi="Aptos" w:cs="Times New Roman"/>
          <w:sz w:val="24"/>
          <w:szCs w:val="24"/>
          <w:lang w:eastAsia="en-ZA"/>
          <w14:ligatures w14:val="none"/>
        </w:rPr>
      </w:pPr>
    </w:p>
    <w:p w14:paraId="0F7CB6E3" w14:textId="3434707F"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Drive out the decision of the Provincial Convention and the NEC.</w:t>
      </w:r>
    </w:p>
    <w:p w14:paraId="3E80CD2D" w14:textId="24DF7C27"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Manage and control the funds and assets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in the Province.</w:t>
      </w:r>
    </w:p>
    <w:p w14:paraId="6E4BFF5A" w14:textId="67D7114D"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Submit reports to the NEC Provincial Convention and Provincial General Council as often as is required on the state of the organisation, the financial position of the province, and such other matters as may be specified.</w:t>
      </w:r>
    </w:p>
    <w:p w14:paraId="74900EE3" w14:textId="65BCE188"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Appoint the regional organiser and staff as required.</w:t>
      </w:r>
    </w:p>
    <w:p w14:paraId="55980995" w14:textId="143012F0"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Organise, establish and service branches in the Province and supervise the work of the regions in the Province, suspend, dissolve, and re-launch branch executive committees and regional executive committees where necessary, subject to any directives from the provincial convention provided that where BEC or REC has been suspended or dissolved there shall be a right of appeal to the NEC. A suspension shall not exceed a period of three months. Elections for dissolve structures shall be called within three months.</w:t>
      </w:r>
    </w:p>
    <w:p w14:paraId="44B4815B" w14:textId="2A7FCB46"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lastRenderedPageBreak/>
        <w:t xml:space="preserve">Drive out the policy and programme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and do all things necessary to further the interest, aims and objectives of the organisation.</w:t>
      </w:r>
    </w:p>
    <w:p w14:paraId="5BD34CEF" w14:textId="17A2CB9A"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Have the right to co-opt up to 3 persons subject to confirmation by the Provincial General Council.</w:t>
      </w:r>
    </w:p>
    <w:p w14:paraId="543B5499" w14:textId="2909ECCD" w:rsidR="00941407" w:rsidRPr="00623111" w:rsidRDefault="00623111"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Quorum of any meeting of the PEC shall be” for where two or three come together in my name, there am I with them, says Jesus.”</w:t>
      </w:r>
    </w:p>
    <w:p w14:paraId="03296161" w14:textId="6DE17E86" w:rsidR="00941407" w:rsidRPr="00941407" w:rsidRDefault="00941407" w:rsidP="00C531C6">
      <w:pPr>
        <w:pStyle w:val="ListParagraph"/>
        <w:numPr>
          <w:ilvl w:val="0"/>
          <w:numId w:val="14"/>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Have the duty to appoint annually a Provincial list and Candidates Committee which will identify regulations for the drawing of the Provincial List of candidates for national elections, provincial elections and for the selection of candidates for local government elections. The Provincial Executive Committee shall report to the NEC and shall be bound by the recommendations of the National List Committee. Every </w:t>
      </w:r>
      <w:r w:rsidR="00EB5A20" w:rsidRPr="00941407">
        <w:rPr>
          <w:rFonts w:ascii="Aptos" w:eastAsia="Times New Roman" w:hAnsi="Aptos" w:cs="Times New Roman"/>
          <w:sz w:val="24"/>
          <w:szCs w:val="24"/>
          <w:lang w:eastAsia="en-ZA"/>
          <w14:ligatures w14:val="none"/>
        </w:rPr>
        <w:t>candidate</w:t>
      </w:r>
      <w:r w:rsidRPr="00941407">
        <w:rPr>
          <w:rFonts w:ascii="Aptos" w:eastAsia="Times New Roman" w:hAnsi="Aptos" w:cs="Times New Roman"/>
          <w:sz w:val="24"/>
          <w:szCs w:val="24"/>
          <w:lang w:eastAsia="en-ZA"/>
          <w14:ligatures w14:val="none"/>
        </w:rPr>
        <w:t xml:space="preserve"> for elections must undertake, in writing prior to the elections, to abide by the Constitution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and the relevant Code of Conduct for elected representatives.</w:t>
      </w:r>
    </w:p>
    <w:p w14:paraId="65897A03"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17</w:t>
      </w:r>
    </w:p>
    <w:p w14:paraId="661AB2A3"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Functioning of the Provincial Executive Committee</w:t>
      </w:r>
    </w:p>
    <w:p w14:paraId="52019432" w14:textId="77777777" w:rsidR="00E86CEF" w:rsidRPr="00E86CEF" w:rsidRDefault="00E86CEF"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2943F720" w14:textId="0165AAD2"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Provincial offices shall, with due allowance for differences of scale and level of work, perform the same functions as their national counterparts.</w:t>
      </w:r>
    </w:p>
    <w:p w14:paraId="2F6C4D49" w14:textId="4E710512"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PEC shall, wherever possible, set up provincial departments in line with national departments.</w:t>
      </w:r>
    </w:p>
    <w:p w14:paraId="68DDA802" w14:textId="6A0972BF"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PEC shall determine the boundaries of the regions within the </w:t>
      </w:r>
      <w:r w:rsidR="005505E4" w:rsidRPr="00941407">
        <w:rPr>
          <w:rFonts w:ascii="Aptos" w:eastAsia="Times New Roman" w:hAnsi="Aptos" w:cs="Times New Roman"/>
          <w:sz w:val="24"/>
          <w:szCs w:val="24"/>
          <w:lang w:eastAsia="en-ZA"/>
          <w14:ligatures w14:val="none"/>
        </w:rPr>
        <w:t>provinces</w:t>
      </w:r>
      <w:r w:rsidRPr="00941407">
        <w:rPr>
          <w:rFonts w:ascii="Aptos" w:eastAsia="Times New Roman" w:hAnsi="Aptos" w:cs="Times New Roman"/>
          <w:sz w:val="24"/>
          <w:szCs w:val="24"/>
          <w:lang w:eastAsia="en-ZA"/>
          <w14:ligatures w14:val="none"/>
        </w:rPr>
        <w:t>, in consultation with the NEC.</w:t>
      </w:r>
    </w:p>
    <w:p w14:paraId="1A83414D"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18</w:t>
      </w:r>
    </w:p>
    <w:p w14:paraId="386CE204"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Provincial regions</w:t>
      </w:r>
    </w:p>
    <w:p w14:paraId="38184486" w14:textId="77777777" w:rsidR="00E86CEF" w:rsidRPr="00E86CEF" w:rsidRDefault="00E86CEF"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44279263" w14:textId="6CAAB778"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PEC, under the supervision of the NEC, shall divide the </w:t>
      </w:r>
      <w:r w:rsidR="005505E4" w:rsidRPr="00941407">
        <w:rPr>
          <w:rFonts w:ascii="Aptos" w:eastAsia="Times New Roman" w:hAnsi="Aptos" w:cs="Times New Roman"/>
          <w:sz w:val="24"/>
          <w:szCs w:val="24"/>
          <w:lang w:eastAsia="en-ZA"/>
          <w14:ligatures w14:val="none"/>
        </w:rPr>
        <w:t>province</w:t>
      </w:r>
      <w:r w:rsidRPr="00941407">
        <w:rPr>
          <w:rFonts w:ascii="Aptos" w:eastAsia="Times New Roman" w:hAnsi="Aptos" w:cs="Times New Roman"/>
          <w:sz w:val="24"/>
          <w:szCs w:val="24"/>
          <w:lang w:eastAsia="en-ZA"/>
          <w14:ligatures w14:val="none"/>
        </w:rPr>
        <w:t xml:space="preserve"> into regions for the more efficient and democratic functioning of the </w:t>
      </w:r>
      <w:r>
        <w:rPr>
          <w:rFonts w:ascii="Aptos" w:eastAsia="Times New Roman" w:hAnsi="Aptos" w:cs="Times New Roman"/>
          <w:sz w:val="24"/>
          <w:szCs w:val="24"/>
          <w:lang w:eastAsia="en-ZA"/>
          <w14:ligatures w14:val="none"/>
        </w:rPr>
        <w:t>GSAW</w:t>
      </w:r>
      <w:r w:rsidR="00E86CEF">
        <w:rPr>
          <w:rFonts w:ascii="Aptos" w:eastAsia="Times New Roman" w:hAnsi="Aptos" w:cs="Times New Roman"/>
          <w:sz w:val="24"/>
          <w:szCs w:val="24"/>
          <w:lang w:eastAsia="en-ZA"/>
          <w14:ligatures w14:val="none"/>
        </w:rPr>
        <w:t>.</w:t>
      </w:r>
    </w:p>
    <w:p w14:paraId="3D27BF20" w14:textId="124CBE8C"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maximum number of regions shall be determined by the PEC.</w:t>
      </w:r>
    </w:p>
    <w:p w14:paraId="6A6BE3DA" w14:textId="3C4C5833" w:rsidR="00941407" w:rsidRPr="00461035"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461035">
        <w:rPr>
          <w:rFonts w:ascii="Aptos" w:eastAsia="Times New Roman" w:hAnsi="Aptos" w:cs="Times New Roman"/>
          <w:sz w:val="24"/>
          <w:szCs w:val="24"/>
          <w:lang w:eastAsia="en-ZA"/>
          <w14:ligatures w14:val="none"/>
        </w:rPr>
        <w:t>Each branch within a region shall be entitled to send delegates to the regional convention in proportion to its members.</w:t>
      </w:r>
    </w:p>
    <w:p w14:paraId="48110B05" w14:textId="544CA5C0"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There shall be at least one regional council meeting </w:t>
      </w:r>
      <w:r w:rsidR="005505E4" w:rsidRPr="00941407">
        <w:rPr>
          <w:rFonts w:ascii="Aptos" w:eastAsia="Times New Roman" w:hAnsi="Aptos" w:cs="Times New Roman"/>
          <w:sz w:val="24"/>
          <w:szCs w:val="24"/>
          <w:lang w:eastAsia="en-ZA"/>
          <w14:ligatures w14:val="none"/>
        </w:rPr>
        <w:t>in</w:t>
      </w:r>
      <w:r w:rsidRPr="00941407">
        <w:rPr>
          <w:rFonts w:ascii="Aptos" w:eastAsia="Times New Roman" w:hAnsi="Aptos" w:cs="Times New Roman"/>
          <w:sz w:val="24"/>
          <w:szCs w:val="24"/>
          <w:lang w:eastAsia="en-ZA"/>
          <w14:ligatures w14:val="none"/>
        </w:rPr>
        <w:t xml:space="preserve"> each year with each branch being entitled to send at least one delegate. Additional regional council meetings may be convened by the regional executive committee or the PEC or on the request at least one third of the branches.</w:t>
      </w:r>
    </w:p>
    <w:p w14:paraId="50E09D13" w14:textId="63657C7A"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regional executive committee shall be accountable to the PEC for its functioning. The powers of the regional executive committees are such powers delegated to it by the PEC.</w:t>
      </w:r>
    </w:p>
    <w:p w14:paraId="53F6CF12" w14:textId="5B6CC04D"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Regional Executive Committee may recommend to the PEC the suspension or dissolution of BEC.</w:t>
      </w:r>
    </w:p>
    <w:p w14:paraId="56E1F2D8" w14:textId="5F3CF09F"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lastRenderedPageBreak/>
        <w:t>Article 19</w:t>
      </w:r>
    </w:p>
    <w:p w14:paraId="352E2AA0"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Branches</w:t>
      </w:r>
    </w:p>
    <w:p w14:paraId="47261404" w14:textId="17F41CEF"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Every member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shall belong to a branch, which shall be the basic unit of the organisation.</w:t>
      </w:r>
    </w:p>
    <w:p w14:paraId="5655CC97" w14:textId="77777777" w:rsidR="00484DC9" w:rsidRPr="00484DC9" w:rsidRDefault="00484DC9"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1ADAB9C4" w14:textId="737866EB"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branch shall:</w:t>
      </w:r>
    </w:p>
    <w:p w14:paraId="33EA56E1" w14:textId="77777777" w:rsidR="00484DC9" w:rsidRPr="00941407" w:rsidRDefault="00484DC9" w:rsidP="00484DC9">
      <w:pPr>
        <w:pStyle w:val="ListParagraph"/>
        <w:spacing w:after="0" w:line="240" w:lineRule="auto"/>
        <w:jc w:val="both"/>
        <w:rPr>
          <w:rFonts w:ascii="Aptos" w:eastAsia="Times New Roman" w:hAnsi="Aptos" w:cs="Times New Roman"/>
          <w:sz w:val="24"/>
          <w:szCs w:val="24"/>
          <w:lang w:eastAsia="en-ZA"/>
          <w14:ligatures w14:val="none"/>
        </w:rPr>
      </w:pPr>
    </w:p>
    <w:p w14:paraId="541565A6" w14:textId="10B5FC67" w:rsidR="00941407" w:rsidRPr="00941407" w:rsidRDefault="00941407" w:rsidP="00C531C6">
      <w:pPr>
        <w:pStyle w:val="ListParagraph"/>
        <w:numPr>
          <w:ilvl w:val="0"/>
          <w:numId w:val="1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Be registered with the PEC and have a minimum of </w:t>
      </w:r>
      <w:r w:rsidR="00623111">
        <w:rPr>
          <w:rFonts w:ascii="Aptos" w:eastAsia="Times New Roman" w:hAnsi="Aptos" w:cs="Times New Roman"/>
          <w:sz w:val="24"/>
          <w:szCs w:val="24"/>
          <w:lang w:eastAsia="en-ZA"/>
          <w14:ligatures w14:val="none"/>
        </w:rPr>
        <w:t xml:space="preserve">20 </w:t>
      </w:r>
      <w:r w:rsidRPr="00941407">
        <w:rPr>
          <w:rFonts w:ascii="Aptos" w:eastAsia="Times New Roman" w:hAnsi="Aptos" w:cs="Times New Roman"/>
          <w:sz w:val="24"/>
          <w:szCs w:val="24"/>
          <w:lang w:eastAsia="en-ZA"/>
          <w14:ligatures w14:val="none"/>
        </w:rPr>
        <w:t>members,</w:t>
      </w:r>
      <w:r w:rsidR="00623111">
        <w:rPr>
          <w:rFonts w:ascii="Aptos" w:eastAsia="Times New Roman" w:hAnsi="Aptos" w:cs="Times New Roman"/>
          <w:sz w:val="24"/>
          <w:szCs w:val="24"/>
          <w:lang w:eastAsia="en-ZA"/>
          <w14:ligatures w14:val="none"/>
        </w:rPr>
        <w:t xml:space="preserve"> and not be restricted</w:t>
      </w:r>
      <w:r w:rsidRPr="00941407">
        <w:rPr>
          <w:rFonts w:ascii="Aptos" w:eastAsia="Times New Roman" w:hAnsi="Aptos" w:cs="Times New Roman"/>
          <w:sz w:val="24"/>
          <w:szCs w:val="24"/>
          <w:lang w:eastAsia="en-ZA"/>
          <w14:ligatures w14:val="none"/>
        </w:rPr>
        <w:t xml:space="preserve"> </w:t>
      </w:r>
    </w:p>
    <w:p w14:paraId="53E97C27" w14:textId="593CE563" w:rsidR="00941407" w:rsidRPr="00941407" w:rsidRDefault="00941407" w:rsidP="00C531C6">
      <w:pPr>
        <w:pStyle w:val="ListParagraph"/>
        <w:numPr>
          <w:ilvl w:val="0"/>
          <w:numId w:val="1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Meet as provided for in the rules and regulations.</w:t>
      </w:r>
    </w:p>
    <w:p w14:paraId="3F4CBEC2" w14:textId="21E3035A" w:rsidR="00941407" w:rsidRPr="00941407" w:rsidRDefault="00941407" w:rsidP="00C531C6">
      <w:pPr>
        <w:pStyle w:val="ListParagraph"/>
        <w:numPr>
          <w:ilvl w:val="0"/>
          <w:numId w:val="1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Be the place where members </w:t>
      </w:r>
      <w:r w:rsidR="00947DAB">
        <w:rPr>
          <w:rFonts w:ascii="Aptos" w:eastAsia="Times New Roman" w:hAnsi="Aptos" w:cs="Times New Roman"/>
          <w:sz w:val="24"/>
          <w:szCs w:val="24"/>
          <w:lang w:eastAsia="en-ZA"/>
          <w14:ligatures w14:val="none"/>
        </w:rPr>
        <w:t xml:space="preserve">execute </w:t>
      </w:r>
      <w:r w:rsidR="007D0469">
        <w:rPr>
          <w:rFonts w:ascii="Aptos" w:eastAsia="Times New Roman" w:hAnsi="Aptos" w:cs="Times New Roman"/>
          <w:sz w:val="24"/>
          <w:szCs w:val="24"/>
          <w:lang w:eastAsia="en-ZA"/>
          <w14:ligatures w14:val="none"/>
        </w:rPr>
        <w:t xml:space="preserve">what the </w:t>
      </w:r>
      <w:r w:rsidR="0095533F">
        <w:rPr>
          <w:rFonts w:ascii="Aptos" w:eastAsia="Times New Roman" w:hAnsi="Aptos" w:cs="Times New Roman"/>
          <w:sz w:val="24"/>
          <w:szCs w:val="24"/>
          <w:lang w:eastAsia="en-ZA"/>
          <w14:ligatures w14:val="none"/>
        </w:rPr>
        <w:t>NE</w:t>
      </w:r>
      <w:r w:rsidR="00C85B3E">
        <w:rPr>
          <w:rFonts w:ascii="Aptos" w:eastAsia="Times New Roman" w:hAnsi="Aptos" w:cs="Times New Roman"/>
          <w:sz w:val="24"/>
          <w:szCs w:val="24"/>
          <w:lang w:eastAsia="en-ZA"/>
          <w14:ligatures w14:val="none"/>
        </w:rPr>
        <w:t>C</w:t>
      </w:r>
      <w:r w:rsidR="002D079D">
        <w:rPr>
          <w:rFonts w:ascii="Aptos" w:eastAsia="Times New Roman" w:hAnsi="Aptos" w:cs="Times New Roman"/>
          <w:sz w:val="24"/>
          <w:szCs w:val="24"/>
          <w:lang w:eastAsia="en-ZA"/>
          <w14:ligatures w14:val="none"/>
        </w:rPr>
        <w:t xml:space="preserve"> </w:t>
      </w:r>
      <w:r w:rsidR="007D0469">
        <w:rPr>
          <w:rFonts w:ascii="Aptos" w:eastAsia="Times New Roman" w:hAnsi="Aptos" w:cs="Times New Roman"/>
          <w:sz w:val="24"/>
          <w:szCs w:val="24"/>
          <w:lang w:eastAsia="en-ZA"/>
          <w14:ligatures w14:val="none"/>
        </w:rPr>
        <w:t xml:space="preserve">has put in </w:t>
      </w:r>
      <w:r w:rsidR="005B4742">
        <w:rPr>
          <w:rFonts w:ascii="Aptos" w:eastAsia="Times New Roman" w:hAnsi="Aptos" w:cs="Times New Roman"/>
          <w:sz w:val="24"/>
          <w:szCs w:val="24"/>
          <w:lang w:eastAsia="en-ZA"/>
          <w14:ligatures w14:val="none"/>
        </w:rPr>
        <w:t>place.</w:t>
      </w:r>
    </w:p>
    <w:p w14:paraId="7E3EE31A" w14:textId="508F80BE" w:rsidR="00941407" w:rsidRDefault="00941407" w:rsidP="00C531C6">
      <w:pPr>
        <w:pStyle w:val="ListParagraph"/>
        <w:numPr>
          <w:ilvl w:val="0"/>
          <w:numId w:val="1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Be the basic unit of activity for members.</w:t>
      </w:r>
    </w:p>
    <w:p w14:paraId="3844CD24" w14:textId="16708B57" w:rsidR="005B4742" w:rsidRPr="00941407" w:rsidRDefault="008D5D9F" w:rsidP="00C531C6">
      <w:pPr>
        <w:pStyle w:val="ListParagraph"/>
        <w:numPr>
          <w:ilvl w:val="0"/>
          <w:numId w:val="15"/>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Elect</w:t>
      </w:r>
      <w:r w:rsidR="005B4742">
        <w:rPr>
          <w:rFonts w:ascii="Aptos" w:eastAsia="Times New Roman" w:hAnsi="Aptos" w:cs="Times New Roman"/>
          <w:sz w:val="24"/>
          <w:szCs w:val="24"/>
          <w:lang w:eastAsia="en-ZA"/>
          <w14:ligatures w14:val="none"/>
        </w:rPr>
        <w:t xml:space="preserve"> to add </w:t>
      </w:r>
      <w:r w:rsidR="00B24F6F">
        <w:rPr>
          <w:rFonts w:ascii="Aptos" w:eastAsia="Times New Roman" w:hAnsi="Aptos" w:cs="Times New Roman"/>
          <w:sz w:val="24"/>
          <w:szCs w:val="24"/>
          <w:lang w:eastAsia="en-ZA"/>
          <w14:ligatures w14:val="none"/>
        </w:rPr>
        <w:t xml:space="preserve">on to founding </w:t>
      </w:r>
      <w:r w:rsidR="006C7497">
        <w:rPr>
          <w:rFonts w:ascii="Aptos" w:eastAsia="Times New Roman" w:hAnsi="Aptos" w:cs="Times New Roman"/>
          <w:sz w:val="24"/>
          <w:szCs w:val="24"/>
          <w:lang w:eastAsia="en-ZA"/>
          <w14:ligatures w14:val="none"/>
        </w:rPr>
        <w:t>or</w:t>
      </w:r>
      <w:r w:rsidR="004A08EE">
        <w:rPr>
          <w:rFonts w:ascii="Aptos" w:eastAsia="Times New Roman" w:hAnsi="Aptos" w:cs="Times New Roman"/>
          <w:sz w:val="24"/>
          <w:szCs w:val="24"/>
          <w:lang w:eastAsia="en-ZA"/>
          <w14:ligatures w14:val="none"/>
        </w:rPr>
        <w:t xml:space="preserve"> exiting members </w:t>
      </w:r>
      <w:r w:rsidR="00796CC5">
        <w:rPr>
          <w:rFonts w:ascii="Aptos" w:eastAsia="Times New Roman" w:hAnsi="Aptos" w:cs="Times New Roman"/>
          <w:sz w:val="24"/>
          <w:szCs w:val="24"/>
          <w:lang w:eastAsia="en-ZA"/>
          <w14:ligatures w14:val="none"/>
        </w:rPr>
        <w:t xml:space="preserve">feeling up the gaps or vacancies to hold office for two </w:t>
      </w:r>
      <w:r w:rsidR="006C7497">
        <w:rPr>
          <w:rFonts w:ascii="Aptos" w:eastAsia="Times New Roman" w:hAnsi="Aptos" w:cs="Times New Roman"/>
          <w:sz w:val="24"/>
          <w:szCs w:val="24"/>
          <w:lang w:eastAsia="en-ZA"/>
          <w14:ligatures w14:val="none"/>
        </w:rPr>
        <w:t xml:space="preserve">years </w:t>
      </w:r>
    </w:p>
    <w:p w14:paraId="5BBFA3BE" w14:textId="5C5A74FC" w:rsidR="00941407" w:rsidRDefault="00941407" w:rsidP="00C531C6">
      <w:pPr>
        <w:pStyle w:val="ListParagraph"/>
        <w:numPr>
          <w:ilvl w:val="0"/>
          <w:numId w:val="15"/>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Meet at least once per month.</w:t>
      </w:r>
    </w:p>
    <w:p w14:paraId="5011859C" w14:textId="77777777" w:rsidR="00484DC9" w:rsidRPr="00941407" w:rsidRDefault="00484DC9" w:rsidP="00484DC9">
      <w:pPr>
        <w:pStyle w:val="ListParagraph"/>
        <w:spacing w:before="100" w:beforeAutospacing="1" w:after="100" w:afterAutospacing="1" w:line="240" w:lineRule="auto"/>
        <w:ind w:left="1080"/>
        <w:jc w:val="both"/>
        <w:rPr>
          <w:rFonts w:ascii="Aptos" w:eastAsia="Times New Roman" w:hAnsi="Aptos" w:cs="Times New Roman"/>
          <w:sz w:val="24"/>
          <w:szCs w:val="24"/>
          <w:lang w:eastAsia="en-ZA"/>
          <w14:ligatures w14:val="none"/>
        </w:rPr>
      </w:pPr>
    </w:p>
    <w:p w14:paraId="61F985E4" w14:textId="7C3FB070" w:rsid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branch executive committee shall:</w:t>
      </w:r>
    </w:p>
    <w:p w14:paraId="3B11641F" w14:textId="77777777" w:rsidR="00484DC9" w:rsidRDefault="00484DC9" w:rsidP="00484DC9">
      <w:pPr>
        <w:pStyle w:val="ListParagraph"/>
        <w:spacing w:after="0" w:line="240" w:lineRule="auto"/>
        <w:jc w:val="both"/>
        <w:rPr>
          <w:rFonts w:ascii="Aptos" w:eastAsia="Times New Roman" w:hAnsi="Aptos" w:cs="Times New Roman"/>
          <w:sz w:val="24"/>
          <w:szCs w:val="24"/>
          <w:lang w:eastAsia="en-ZA"/>
          <w14:ligatures w14:val="none"/>
        </w:rPr>
      </w:pPr>
    </w:p>
    <w:p w14:paraId="3C925BD0" w14:textId="7FF3F0F6" w:rsidR="00941407" w:rsidRPr="00941407" w:rsidRDefault="00941407" w:rsidP="00C531C6">
      <w:pPr>
        <w:pStyle w:val="ListParagraph"/>
        <w:numPr>
          <w:ilvl w:val="0"/>
          <w:numId w:val="16"/>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Meet as soon as possible after its election and allocate tasks and functions among its members to enable it to carry out the day-to-day activities of the Branch.</w:t>
      </w:r>
    </w:p>
    <w:p w14:paraId="55D90830" w14:textId="7C3B72A2" w:rsidR="00941407" w:rsidRPr="00941407" w:rsidRDefault="00941407" w:rsidP="00C531C6">
      <w:pPr>
        <w:pStyle w:val="ListParagraph"/>
        <w:numPr>
          <w:ilvl w:val="0"/>
          <w:numId w:val="16"/>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Drive out the publicity and organisational work in its area in furtherance of the policy, programme and decisions of the </w:t>
      </w:r>
      <w:r>
        <w:rPr>
          <w:rFonts w:ascii="Aptos" w:eastAsia="Times New Roman" w:hAnsi="Aptos" w:cs="Times New Roman"/>
          <w:sz w:val="24"/>
          <w:szCs w:val="24"/>
          <w:lang w:eastAsia="en-ZA"/>
          <w14:ligatures w14:val="none"/>
        </w:rPr>
        <w:t>GSAW</w:t>
      </w:r>
      <w:r w:rsidR="00484DC9">
        <w:rPr>
          <w:rFonts w:ascii="Aptos" w:eastAsia="Times New Roman" w:hAnsi="Aptos" w:cs="Times New Roman"/>
          <w:sz w:val="24"/>
          <w:szCs w:val="24"/>
          <w:lang w:eastAsia="en-ZA"/>
          <w14:ligatures w14:val="none"/>
        </w:rPr>
        <w:t>.</w:t>
      </w:r>
    </w:p>
    <w:p w14:paraId="021BFA2D" w14:textId="5F70C08F" w:rsidR="00941407" w:rsidRPr="00941407" w:rsidRDefault="00941407" w:rsidP="00C531C6">
      <w:pPr>
        <w:pStyle w:val="ListParagraph"/>
        <w:numPr>
          <w:ilvl w:val="0"/>
          <w:numId w:val="16"/>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Meet at least once per fortnight.</w:t>
      </w:r>
    </w:p>
    <w:p w14:paraId="06593092" w14:textId="4D02DCC2" w:rsidR="00941407" w:rsidRPr="00941407" w:rsidRDefault="00941407" w:rsidP="00C531C6">
      <w:pPr>
        <w:pStyle w:val="ListParagraph"/>
        <w:numPr>
          <w:ilvl w:val="0"/>
          <w:numId w:val="16"/>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Submit reports on its work to the branch meeting and at least each month to the Regional Executive Committee.</w:t>
      </w:r>
    </w:p>
    <w:p w14:paraId="26A90891" w14:textId="77FACFB9" w:rsidR="00941407" w:rsidRPr="00941407" w:rsidRDefault="00941407" w:rsidP="00C531C6">
      <w:pPr>
        <w:pStyle w:val="ListParagraph"/>
        <w:numPr>
          <w:ilvl w:val="0"/>
          <w:numId w:val="16"/>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Co-opt not more than three persons, if it considers it necessary to ensure greater representative.</w:t>
      </w:r>
    </w:p>
    <w:p w14:paraId="3DBA5DA3" w14:textId="5C4C564C" w:rsidR="00941407" w:rsidRPr="00941407" w:rsidRDefault="002E06FA" w:rsidP="00C531C6">
      <w:pPr>
        <w:pStyle w:val="ListParagraph"/>
        <w:numPr>
          <w:ilvl w:val="0"/>
          <w:numId w:val="16"/>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 xml:space="preserve">Quorum of any meeting of the </w:t>
      </w:r>
      <w:r w:rsidR="000141FB">
        <w:rPr>
          <w:rFonts w:ascii="Aptos" w:eastAsia="Times New Roman" w:hAnsi="Aptos" w:cs="Times New Roman"/>
          <w:sz w:val="24"/>
          <w:szCs w:val="24"/>
          <w:lang w:eastAsia="en-ZA"/>
          <w14:ligatures w14:val="none"/>
        </w:rPr>
        <w:t>BEC: shall</w:t>
      </w:r>
      <w:r>
        <w:rPr>
          <w:rFonts w:ascii="Aptos" w:eastAsia="Times New Roman" w:hAnsi="Aptos" w:cs="Times New Roman"/>
          <w:sz w:val="24"/>
          <w:szCs w:val="24"/>
          <w:lang w:eastAsia="en-ZA"/>
          <w14:ligatures w14:val="none"/>
        </w:rPr>
        <w:t xml:space="preserve"> be “for where two or three come together in my </w:t>
      </w:r>
      <w:r w:rsidR="000141FB">
        <w:rPr>
          <w:rFonts w:ascii="Aptos" w:eastAsia="Times New Roman" w:hAnsi="Aptos" w:cs="Times New Roman"/>
          <w:sz w:val="24"/>
          <w:szCs w:val="24"/>
          <w:lang w:eastAsia="en-ZA"/>
          <w14:ligatures w14:val="none"/>
        </w:rPr>
        <w:t>name, there</w:t>
      </w:r>
      <w:r>
        <w:rPr>
          <w:rFonts w:ascii="Aptos" w:eastAsia="Times New Roman" w:hAnsi="Aptos" w:cs="Times New Roman"/>
          <w:sz w:val="24"/>
          <w:szCs w:val="24"/>
          <w:lang w:eastAsia="en-ZA"/>
          <w14:ligatures w14:val="none"/>
        </w:rPr>
        <w:t xml:space="preserve"> am I with </w:t>
      </w:r>
      <w:r w:rsidR="000141FB">
        <w:rPr>
          <w:rFonts w:ascii="Aptos" w:eastAsia="Times New Roman" w:hAnsi="Aptos" w:cs="Times New Roman"/>
          <w:sz w:val="24"/>
          <w:szCs w:val="24"/>
          <w:lang w:eastAsia="en-ZA"/>
          <w14:ligatures w14:val="none"/>
        </w:rPr>
        <w:t>them, say</w:t>
      </w:r>
      <w:r>
        <w:rPr>
          <w:rFonts w:ascii="Aptos" w:eastAsia="Times New Roman" w:hAnsi="Aptos" w:cs="Times New Roman"/>
          <w:sz w:val="24"/>
          <w:szCs w:val="24"/>
          <w:lang w:eastAsia="en-ZA"/>
          <w14:ligatures w14:val="none"/>
        </w:rPr>
        <w:t xml:space="preserve"> Jesus.”</w:t>
      </w:r>
    </w:p>
    <w:p w14:paraId="31A6FEEF"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20</w:t>
      </w:r>
    </w:p>
    <w:p w14:paraId="6E8EE858"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Discipline</w:t>
      </w:r>
    </w:p>
    <w:p w14:paraId="44ADB72F" w14:textId="77777777" w:rsidR="00D0060C" w:rsidRPr="00D0060C" w:rsidRDefault="00D0060C"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4850704F" w14:textId="75C172AD" w:rsidR="00D0060C"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Basis for disciplinary action:</w:t>
      </w:r>
      <w:r w:rsidRPr="00941407">
        <w:rPr>
          <w:rFonts w:ascii="Aptos" w:eastAsia="Times New Roman" w:hAnsi="Aptos" w:cs="Times New Roman"/>
          <w:sz w:val="24"/>
          <w:szCs w:val="24"/>
          <w:lang w:eastAsia="en-ZA"/>
          <w14:ligatures w14:val="none"/>
        </w:rPr>
        <w:t xml:space="preserve"> </w:t>
      </w:r>
    </w:p>
    <w:p w14:paraId="3F43640A" w14:textId="11B65492" w:rsidR="00D0060C" w:rsidRDefault="00D0060C" w:rsidP="00D0060C">
      <w:pPr>
        <w:spacing w:after="0" w:line="240" w:lineRule="auto"/>
        <w:ind w:left="720"/>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20.1.1.</w:t>
      </w:r>
      <w:r w:rsidR="00941407" w:rsidRPr="00D0060C">
        <w:rPr>
          <w:rFonts w:ascii="Aptos" w:eastAsia="Times New Roman" w:hAnsi="Aptos" w:cs="Times New Roman"/>
          <w:sz w:val="24"/>
          <w:szCs w:val="24"/>
          <w:lang w:eastAsia="en-ZA"/>
          <w14:ligatures w14:val="none"/>
        </w:rPr>
        <w:t xml:space="preserve"> Any action by the member irrespective of position or status against the Constitution of the GSAW</w:t>
      </w:r>
      <w:r w:rsidR="000141FB">
        <w:rPr>
          <w:rFonts w:ascii="Aptos" w:eastAsia="Times New Roman" w:hAnsi="Aptos" w:cs="Times New Roman"/>
          <w:sz w:val="24"/>
          <w:szCs w:val="24"/>
          <w:lang w:eastAsia="en-ZA"/>
          <w14:ligatures w14:val="none"/>
        </w:rPr>
        <w:t xml:space="preserve"> </w:t>
      </w:r>
      <w:r w:rsidR="00A843C6">
        <w:rPr>
          <w:rFonts w:ascii="Aptos" w:eastAsia="Times New Roman" w:hAnsi="Aptos" w:cs="Times New Roman"/>
          <w:sz w:val="24"/>
          <w:szCs w:val="24"/>
          <w:lang w:eastAsia="en-ZA"/>
          <w14:ligatures w14:val="none"/>
        </w:rPr>
        <w:t xml:space="preserve">will be </w:t>
      </w:r>
      <w:r w:rsidR="007068B2">
        <w:rPr>
          <w:rFonts w:ascii="Aptos" w:eastAsia="Times New Roman" w:hAnsi="Aptos" w:cs="Times New Roman"/>
          <w:sz w:val="24"/>
          <w:szCs w:val="24"/>
          <w:lang w:eastAsia="en-ZA"/>
          <w14:ligatures w14:val="none"/>
        </w:rPr>
        <w:t xml:space="preserve">disciplined </w:t>
      </w:r>
    </w:p>
    <w:p w14:paraId="4BE4DA13" w14:textId="537A80ED" w:rsidR="00D0060C" w:rsidRPr="00D0060C" w:rsidRDefault="00941407" w:rsidP="00D0060C">
      <w:pPr>
        <w:spacing w:after="0" w:line="240" w:lineRule="auto"/>
        <w:ind w:firstLine="720"/>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20.1.2. Any action by the member against the policy or decisions of the GSAW</w:t>
      </w:r>
      <w:r w:rsidR="00D0060C">
        <w:rPr>
          <w:rFonts w:ascii="Aptos" w:eastAsia="Times New Roman" w:hAnsi="Aptos" w:cs="Times New Roman"/>
          <w:sz w:val="24"/>
          <w:szCs w:val="24"/>
          <w:lang w:eastAsia="en-ZA"/>
          <w14:ligatures w14:val="none"/>
        </w:rPr>
        <w:t>.</w:t>
      </w:r>
    </w:p>
    <w:p w14:paraId="763D7AF1" w14:textId="2564702E" w:rsidR="00D0060C" w:rsidRPr="00D0060C" w:rsidRDefault="00941407" w:rsidP="00D0060C">
      <w:pPr>
        <w:spacing w:after="0" w:line="240" w:lineRule="auto"/>
        <w:ind w:firstLine="720"/>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20.1.3. Any action by the member against the rule or regulations of the GSAW</w:t>
      </w:r>
      <w:r w:rsidR="00D0060C">
        <w:rPr>
          <w:rFonts w:ascii="Aptos" w:eastAsia="Times New Roman" w:hAnsi="Aptos" w:cs="Times New Roman"/>
          <w:sz w:val="24"/>
          <w:szCs w:val="24"/>
          <w:lang w:eastAsia="en-ZA"/>
          <w14:ligatures w14:val="none"/>
        </w:rPr>
        <w:t>.</w:t>
      </w:r>
    </w:p>
    <w:p w14:paraId="04EB3958" w14:textId="132FFF6F" w:rsidR="00D0060C" w:rsidRPr="00D0060C" w:rsidRDefault="00941407" w:rsidP="00D0060C">
      <w:pPr>
        <w:spacing w:after="0" w:line="240" w:lineRule="auto"/>
        <w:ind w:firstLine="720"/>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20.1.4. Any unlawful action by the member</w:t>
      </w:r>
      <w:r w:rsidR="00D0060C">
        <w:rPr>
          <w:rFonts w:ascii="Aptos" w:eastAsia="Times New Roman" w:hAnsi="Aptos" w:cs="Times New Roman"/>
          <w:sz w:val="24"/>
          <w:szCs w:val="24"/>
          <w:lang w:eastAsia="en-ZA"/>
          <w14:ligatures w14:val="none"/>
        </w:rPr>
        <w:t>.</w:t>
      </w:r>
    </w:p>
    <w:p w14:paraId="7B7469C8" w14:textId="142976B2" w:rsidR="00941407" w:rsidRPr="00D0060C" w:rsidRDefault="00941407" w:rsidP="00D0060C">
      <w:pPr>
        <w:spacing w:after="0" w:line="240" w:lineRule="auto"/>
        <w:ind w:firstLine="720"/>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20.1.5. Any criminal offence by the member</w:t>
      </w:r>
      <w:r w:rsidR="00D0060C">
        <w:rPr>
          <w:rFonts w:ascii="Aptos" w:eastAsia="Times New Roman" w:hAnsi="Aptos" w:cs="Times New Roman"/>
          <w:sz w:val="24"/>
          <w:szCs w:val="24"/>
          <w:lang w:eastAsia="en-ZA"/>
          <w14:ligatures w14:val="none"/>
        </w:rPr>
        <w:t>.</w:t>
      </w:r>
    </w:p>
    <w:p w14:paraId="3C0B1A90"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lastRenderedPageBreak/>
        <w:t>Article 21</w:t>
      </w:r>
    </w:p>
    <w:p w14:paraId="1106D85D"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Rules and regulations</w:t>
      </w:r>
    </w:p>
    <w:p w14:paraId="0EDB3750" w14:textId="77777777" w:rsidR="00D0060C" w:rsidRPr="00D0060C" w:rsidRDefault="00D0060C"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7B106A07" w14:textId="152F5D73" w:rsidR="00D0060C"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NEC shall have the power to adopt rules and regulations for the better driving out of the activities of the </w:t>
      </w:r>
      <w:r>
        <w:rPr>
          <w:rFonts w:ascii="Aptos" w:eastAsia="Times New Roman" w:hAnsi="Aptos" w:cs="Times New Roman"/>
          <w:sz w:val="24"/>
          <w:szCs w:val="24"/>
          <w:lang w:eastAsia="en-ZA"/>
          <w14:ligatures w14:val="none"/>
        </w:rPr>
        <w:t>GSAW</w:t>
      </w:r>
      <w:r w:rsidR="00D0060C">
        <w:rPr>
          <w:rFonts w:ascii="Aptos" w:eastAsia="Times New Roman" w:hAnsi="Aptos" w:cs="Times New Roman"/>
          <w:sz w:val="24"/>
          <w:szCs w:val="24"/>
          <w:lang w:eastAsia="en-ZA"/>
          <w14:ligatures w14:val="none"/>
        </w:rPr>
        <w:t>.</w:t>
      </w:r>
    </w:p>
    <w:p w14:paraId="56654769" w14:textId="0368902B" w:rsidR="00D0060C"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The PEC shall have the power to adopt rules and regulations for the better functioning of the </w:t>
      </w: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in their respective provinces. </w:t>
      </w:r>
    </w:p>
    <w:p w14:paraId="47350E9F" w14:textId="61AFF01F" w:rsidR="00D0060C"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 xml:space="preserve">All such rules and regulations shall be consistent with the constitutional norms of the </w:t>
      </w:r>
      <w:r w:rsidR="00D0060C">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and rules and regulations framed by the PEC shall only become operative when approved by the NEC, or, on a provisional basis pending approval by the NEC. </w:t>
      </w:r>
    </w:p>
    <w:p w14:paraId="4EA7174A" w14:textId="7D8885ED"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sz w:val="24"/>
          <w:szCs w:val="24"/>
          <w:lang w:eastAsia="en-ZA"/>
          <w14:ligatures w14:val="none"/>
        </w:rPr>
        <w:t>The NEC shall have the power to frame a code of conduct to cover all structures, officials, public representatives, office bearers and members.</w:t>
      </w:r>
    </w:p>
    <w:p w14:paraId="7B3551DD"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22</w:t>
      </w:r>
    </w:p>
    <w:p w14:paraId="47927F46"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Legal Status and Powers</w:t>
      </w:r>
    </w:p>
    <w:p w14:paraId="5C204DDA" w14:textId="77777777" w:rsidR="00D0060C" w:rsidRPr="00D0060C" w:rsidRDefault="00D0060C"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3502F74B" w14:textId="6FE43302" w:rsidR="00D0060C"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shall be a body corporate with perpetual succession. </w:t>
      </w:r>
    </w:p>
    <w:p w14:paraId="5A298129" w14:textId="388493A9" w:rsidR="00941407" w:rsidRPr="00941407" w:rsidRDefault="00941407" w:rsidP="00C531C6">
      <w:pPr>
        <w:pStyle w:val="ListParagraph"/>
        <w:numPr>
          <w:ilvl w:val="1"/>
          <w:numId w:val="2"/>
        </w:numPr>
        <w:spacing w:after="0"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GSAW</w:t>
      </w:r>
      <w:r w:rsidRPr="00941407">
        <w:rPr>
          <w:rFonts w:ascii="Aptos" w:eastAsia="Times New Roman" w:hAnsi="Aptos" w:cs="Times New Roman"/>
          <w:sz w:val="24"/>
          <w:szCs w:val="24"/>
          <w:lang w:eastAsia="en-ZA"/>
          <w14:ligatures w14:val="none"/>
        </w:rPr>
        <w:t xml:space="preserve"> may own, purchase, sell, hire, lease, mortgage, pledge, or in any other way alienate or deal with both movable and immovable property and, furthermore, perform all such legal activities authorized by this constitution or such activities as may be necessary for the party to function effectively.</w:t>
      </w:r>
    </w:p>
    <w:p w14:paraId="054CEED8"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b/>
          <w:bCs/>
          <w:sz w:val="24"/>
          <w:szCs w:val="24"/>
          <w:lang w:eastAsia="en-ZA"/>
          <w14:ligatures w14:val="none"/>
        </w:rPr>
      </w:pPr>
      <w:r w:rsidRPr="00941407">
        <w:rPr>
          <w:rFonts w:ascii="Aptos" w:eastAsia="Times New Roman" w:hAnsi="Aptos" w:cs="Times New Roman"/>
          <w:b/>
          <w:bCs/>
          <w:sz w:val="24"/>
          <w:szCs w:val="24"/>
          <w:lang w:eastAsia="en-ZA"/>
          <w14:ligatures w14:val="none"/>
        </w:rPr>
        <w:t>Article 23</w:t>
      </w:r>
    </w:p>
    <w:p w14:paraId="73738BFD" w14:textId="77777777" w:rsidR="00941407" w:rsidRPr="00941407" w:rsidRDefault="00941407" w:rsidP="00941407">
      <w:p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941407">
        <w:rPr>
          <w:rFonts w:ascii="Aptos" w:eastAsia="Times New Roman" w:hAnsi="Aptos" w:cs="Times New Roman"/>
          <w:b/>
          <w:bCs/>
          <w:sz w:val="24"/>
          <w:szCs w:val="24"/>
          <w:lang w:eastAsia="en-ZA"/>
          <w14:ligatures w14:val="none"/>
        </w:rPr>
        <w:t>Amendments</w:t>
      </w:r>
    </w:p>
    <w:p w14:paraId="0CF909A3" w14:textId="77777777" w:rsidR="00D0060C" w:rsidRPr="00D0060C" w:rsidRDefault="00D0060C" w:rsidP="00C531C6">
      <w:pPr>
        <w:pStyle w:val="ListParagraph"/>
        <w:numPr>
          <w:ilvl w:val="0"/>
          <w:numId w:val="2"/>
        </w:numPr>
        <w:spacing w:after="0" w:line="240" w:lineRule="auto"/>
        <w:jc w:val="both"/>
        <w:rPr>
          <w:rFonts w:ascii="Aptos" w:eastAsia="Times New Roman" w:hAnsi="Aptos" w:cs="Times New Roman"/>
          <w:vanish/>
          <w:sz w:val="24"/>
          <w:szCs w:val="24"/>
          <w:lang w:eastAsia="en-ZA"/>
          <w14:ligatures w14:val="none"/>
        </w:rPr>
      </w:pPr>
    </w:p>
    <w:p w14:paraId="69B77586" w14:textId="77777777" w:rsidR="00A843C6" w:rsidRDefault="00941407"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sidRPr="00D0060C">
        <w:rPr>
          <w:rFonts w:ascii="Aptos" w:eastAsia="Times New Roman" w:hAnsi="Aptos" w:cs="Times New Roman"/>
          <w:sz w:val="24"/>
          <w:szCs w:val="24"/>
          <w:lang w:eastAsia="en-ZA"/>
          <w14:ligatures w14:val="none"/>
        </w:rPr>
        <w:t>Any amendments to this Constitution shall be by two-thirds majority of delegates present and voting at the National or Special Convention. Notice of intent to propose any amendments to the Constitution should be forwarded to the Office of the Secretary</w:t>
      </w:r>
      <w:r w:rsidR="00D0060C" w:rsidRPr="00D0060C">
        <w:rPr>
          <w:rFonts w:ascii="Aptos" w:eastAsia="Times New Roman" w:hAnsi="Aptos" w:cs="Times New Roman"/>
          <w:sz w:val="24"/>
          <w:szCs w:val="24"/>
          <w:lang w:eastAsia="en-ZA"/>
          <w14:ligatures w14:val="none"/>
        </w:rPr>
        <w:t>-</w:t>
      </w:r>
      <w:r w:rsidRPr="00D0060C">
        <w:rPr>
          <w:rFonts w:ascii="Aptos" w:eastAsia="Times New Roman" w:hAnsi="Aptos" w:cs="Times New Roman"/>
          <w:sz w:val="24"/>
          <w:szCs w:val="24"/>
          <w:lang w:eastAsia="en-ZA"/>
          <w14:ligatures w14:val="none"/>
        </w:rPr>
        <w:t>General at least three months before the National or Special Convention. The NEC shall provide at least one month's notice for any Constitutional amendment</w:t>
      </w:r>
    </w:p>
    <w:p w14:paraId="73EA1AEA" w14:textId="60D1C984" w:rsidR="003E50E9" w:rsidRPr="00D0060C" w:rsidRDefault="00A843C6" w:rsidP="00C531C6">
      <w:pPr>
        <w:pStyle w:val="ListParagraph"/>
        <w:numPr>
          <w:ilvl w:val="1"/>
          <w:numId w:val="2"/>
        </w:numPr>
        <w:spacing w:before="100" w:beforeAutospacing="1" w:after="100" w:afterAutospacing="1" w:line="240" w:lineRule="auto"/>
        <w:jc w:val="both"/>
        <w:rPr>
          <w:rFonts w:ascii="Aptos" w:eastAsia="Times New Roman" w:hAnsi="Aptos" w:cs="Times New Roman"/>
          <w:sz w:val="24"/>
          <w:szCs w:val="24"/>
          <w:lang w:eastAsia="en-ZA"/>
          <w14:ligatures w14:val="none"/>
        </w:rPr>
      </w:pPr>
      <w:r>
        <w:rPr>
          <w:rFonts w:ascii="Aptos" w:eastAsia="Times New Roman" w:hAnsi="Aptos" w:cs="Times New Roman"/>
          <w:sz w:val="24"/>
          <w:szCs w:val="24"/>
          <w:lang w:eastAsia="en-ZA"/>
          <w14:ligatures w14:val="none"/>
        </w:rPr>
        <w:t>Prayer</w:t>
      </w:r>
      <w:r w:rsidR="007A59A5">
        <w:rPr>
          <w:rFonts w:ascii="Aptos" w:eastAsia="Times New Roman" w:hAnsi="Aptos" w:cs="Times New Roman"/>
          <w:sz w:val="24"/>
          <w:szCs w:val="24"/>
          <w:lang w:eastAsia="en-ZA"/>
          <w14:ligatures w14:val="none"/>
        </w:rPr>
        <w:t xml:space="preserve"> </w:t>
      </w:r>
      <w:r w:rsidR="008020B5">
        <w:rPr>
          <w:rFonts w:ascii="Aptos" w:eastAsia="Times New Roman" w:hAnsi="Aptos" w:cs="Times New Roman"/>
          <w:sz w:val="24"/>
          <w:szCs w:val="24"/>
          <w:lang w:eastAsia="en-ZA"/>
          <w14:ligatures w14:val="none"/>
        </w:rPr>
        <w:t xml:space="preserve">at </w:t>
      </w:r>
      <w:r>
        <w:rPr>
          <w:rFonts w:ascii="Aptos" w:eastAsia="Times New Roman" w:hAnsi="Aptos" w:cs="Times New Roman"/>
          <w:sz w:val="24"/>
          <w:szCs w:val="24"/>
          <w:lang w:eastAsia="en-ZA"/>
          <w14:ligatures w14:val="none"/>
        </w:rPr>
        <w:t xml:space="preserve">each level must </w:t>
      </w:r>
      <w:r w:rsidR="008020B5">
        <w:rPr>
          <w:rFonts w:ascii="Aptos" w:eastAsia="Times New Roman" w:hAnsi="Aptos" w:cs="Times New Roman"/>
          <w:sz w:val="24"/>
          <w:szCs w:val="24"/>
          <w:lang w:eastAsia="en-ZA"/>
          <w14:ligatures w14:val="none"/>
        </w:rPr>
        <w:t>be our priority.</w:t>
      </w:r>
    </w:p>
    <w:p w14:paraId="1C95EA9D" w14:textId="77777777" w:rsidR="003E50E9" w:rsidRPr="003E50E9" w:rsidRDefault="003E50E9" w:rsidP="00941407">
      <w:pPr>
        <w:spacing w:after="0"/>
        <w:jc w:val="both"/>
        <w:rPr>
          <w:rFonts w:ascii="Aptos" w:hAnsi="Aptos"/>
          <w:b/>
          <w:bCs/>
          <w:sz w:val="24"/>
          <w:szCs w:val="24"/>
        </w:rPr>
      </w:pPr>
    </w:p>
    <w:p w14:paraId="0E8451F2" w14:textId="77777777" w:rsidR="003E50E9" w:rsidRPr="003E50E9" w:rsidRDefault="003E50E9" w:rsidP="00941407">
      <w:pPr>
        <w:spacing w:after="0"/>
        <w:jc w:val="both"/>
        <w:rPr>
          <w:rFonts w:ascii="Aptos" w:hAnsi="Aptos"/>
          <w:sz w:val="24"/>
          <w:szCs w:val="24"/>
        </w:rPr>
      </w:pPr>
    </w:p>
    <w:p w14:paraId="4763D7C5" w14:textId="77777777" w:rsidR="00142FA4" w:rsidRPr="003E50E9" w:rsidRDefault="00142FA4" w:rsidP="00941407">
      <w:pPr>
        <w:jc w:val="both"/>
        <w:rPr>
          <w:rFonts w:ascii="Aptos" w:hAnsi="Aptos"/>
          <w:sz w:val="24"/>
          <w:szCs w:val="24"/>
        </w:rPr>
      </w:pPr>
    </w:p>
    <w:sectPr w:rsidR="00142FA4" w:rsidRPr="003E50E9" w:rsidSect="0094140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D9C9" w14:textId="77777777" w:rsidR="00077E47" w:rsidRDefault="00077E47" w:rsidP="00941407">
      <w:pPr>
        <w:spacing w:after="0" w:line="240" w:lineRule="auto"/>
      </w:pPr>
      <w:r>
        <w:separator/>
      </w:r>
    </w:p>
  </w:endnote>
  <w:endnote w:type="continuationSeparator" w:id="0">
    <w:p w14:paraId="50FE3A34" w14:textId="77777777" w:rsidR="00077E47" w:rsidRDefault="00077E47" w:rsidP="0094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772189"/>
      <w:docPartObj>
        <w:docPartGallery w:val="Page Numbers (Bottom of Page)"/>
        <w:docPartUnique/>
      </w:docPartObj>
    </w:sdtPr>
    <w:sdtEndPr>
      <w:rPr>
        <w:noProof/>
      </w:rPr>
    </w:sdtEndPr>
    <w:sdtContent>
      <w:p w14:paraId="744A95AE" w14:textId="4E321DF2" w:rsidR="00623111" w:rsidRDefault="00623111">
        <w:pPr>
          <w:pStyle w:val="Footer"/>
          <w:jc w:val="right"/>
        </w:pPr>
        <w:r>
          <w:fldChar w:fldCharType="begin"/>
        </w:r>
        <w:r>
          <w:instrText xml:space="preserve"> PAGE   \* MERGEFORMAT </w:instrText>
        </w:r>
        <w:r>
          <w:fldChar w:fldCharType="separate"/>
        </w:r>
        <w:r w:rsidR="002E06FA">
          <w:rPr>
            <w:noProof/>
          </w:rPr>
          <w:t>16</w:t>
        </w:r>
        <w:r>
          <w:rPr>
            <w:noProof/>
          </w:rPr>
          <w:fldChar w:fldCharType="end"/>
        </w:r>
      </w:p>
    </w:sdtContent>
  </w:sdt>
  <w:p w14:paraId="09AC7D68" w14:textId="77777777" w:rsidR="00623111" w:rsidRDefault="0062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63F0" w14:textId="77777777" w:rsidR="00077E47" w:rsidRDefault="00077E47" w:rsidP="00941407">
      <w:pPr>
        <w:spacing w:after="0" w:line="240" w:lineRule="auto"/>
      </w:pPr>
      <w:r>
        <w:separator/>
      </w:r>
    </w:p>
  </w:footnote>
  <w:footnote w:type="continuationSeparator" w:id="0">
    <w:p w14:paraId="3E99301E" w14:textId="77777777" w:rsidR="00077E47" w:rsidRDefault="00077E47" w:rsidP="00941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732"/>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B90391D"/>
    <w:multiLevelType w:val="multilevel"/>
    <w:tmpl w:val="9504522C"/>
    <w:lvl w:ilvl="0">
      <w:start w:val="11"/>
      <w:numFmt w:val="decimal"/>
      <w:lvlText w:val="%1."/>
      <w:lvlJc w:val="left"/>
      <w:pPr>
        <w:ind w:left="730" w:hanging="730"/>
      </w:pPr>
      <w:rPr>
        <w:rFonts w:hint="default"/>
      </w:rPr>
    </w:lvl>
    <w:lvl w:ilvl="1">
      <w:start w:val="1"/>
      <w:numFmt w:val="decimal"/>
      <w:lvlText w:val="%1.%2."/>
      <w:lvlJc w:val="left"/>
      <w:pPr>
        <w:ind w:left="1090" w:hanging="730"/>
      </w:pPr>
      <w:rPr>
        <w:rFonts w:hint="default"/>
      </w:rPr>
    </w:lvl>
    <w:lvl w:ilvl="2">
      <w:start w:val="1"/>
      <w:numFmt w:val="decimal"/>
      <w:lvlText w:val="%1.%2.%3."/>
      <w:lvlJc w:val="left"/>
      <w:pPr>
        <w:ind w:left="1450" w:hanging="7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3646D2"/>
    <w:multiLevelType w:val="hybridMultilevel"/>
    <w:tmpl w:val="54F236C8"/>
    <w:lvl w:ilvl="0" w:tplc="1C090001">
      <w:start w:val="1"/>
      <w:numFmt w:val="bullet"/>
      <w:lvlText w:val=""/>
      <w:lvlJc w:val="left"/>
      <w:pPr>
        <w:ind w:left="720" w:hanging="360"/>
      </w:pPr>
      <w:rPr>
        <w:rFonts w:ascii="Symbol" w:hAnsi="Symbol" w:hint="default"/>
      </w:rPr>
    </w:lvl>
    <w:lvl w:ilvl="1" w:tplc="045E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5E0001" w:tentative="1">
      <w:start w:val="1"/>
      <w:numFmt w:val="bullet"/>
      <w:lvlText w:val=""/>
      <w:lvlJc w:val="left"/>
      <w:pPr>
        <w:ind w:left="2880" w:hanging="360"/>
      </w:pPr>
      <w:rPr>
        <w:rFonts w:ascii="Symbol" w:hAnsi="Symbol" w:hint="default"/>
      </w:rPr>
    </w:lvl>
    <w:lvl w:ilvl="4" w:tplc="045E0003" w:tentative="1">
      <w:start w:val="1"/>
      <w:numFmt w:val="bullet"/>
      <w:lvlText w:val="o"/>
      <w:lvlJc w:val="left"/>
      <w:pPr>
        <w:ind w:left="3600" w:hanging="360"/>
      </w:pPr>
      <w:rPr>
        <w:rFonts w:ascii="Courier New" w:hAnsi="Courier New" w:cs="Courier New" w:hint="default"/>
      </w:rPr>
    </w:lvl>
    <w:lvl w:ilvl="5" w:tplc="045E0005" w:tentative="1">
      <w:start w:val="1"/>
      <w:numFmt w:val="bullet"/>
      <w:lvlText w:val=""/>
      <w:lvlJc w:val="left"/>
      <w:pPr>
        <w:ind w:left="4320" w:hanging="360"/>
      </w:pPr>
      <w:rPr>
        <w:rFonts w:ascii="Wingdings" w:hAnsi="Wingdings" w:hint="default"/>
      </w:rPr>
    </w:lvl>
    <w:lvl w:ilvl="6" w:tplc="045E0001" w:tentative="1">
      <w:start w:val="1"/>
      <w:numFmt w:val="bullet"/>
      <w:lvlText w:val=""/>
      <w:lvlJc w:val="left"/>
      <w:pPr>
        <w:ind w:left="5040" w:hanging="360"/>
      </w:pPr>
      <w:rPr>
        <w:rFonts w:ascii="Symbol" w:hAnsi="Symbol" w:hint="default"/>
      </w:rPr>
    </w:lvl>
    <w:lvl w:ilvl="7" w:tplc="045E0003" w:tentative="1">
      <w:start w:val="1"/>
      <w:numFmt w:val="bullet"/>
      <w:lvlText w:val="o"/>
      <w:lvlJc w:val="left"/>
      <w:pPr>
        <w:ind w:left="5760" w:hanging="360"/>
      </w:pPr>
      <w:rPr>
        <w:rFonts w:ascii="Courier New" w:hAnsi="Courier New" w:cs="Courier New" w:hint="default"/>
      </w:rPr>
    </w:lvl>
    <w:lvl w:ilvl="8" w:tplc="045E0005" w:tentative="1">
      <w:start w:val="1"/>
      <w:numFmt w:val="bullet"/>
      <w:lvlText w:val=""/>
      <w:lvlJc w:val="left"/>
      <w:pPr>
        <w:ind w:left="6480" w:hanging="360"/>
      </w:pPr>
      <w:rPr>
        <w:rFonts w:ascii="Wingdings" w:hAnsi="Wingdings" w:hint="default"/>
      </w:rPr>
    </w:lvl>
  </w:abstractNum>
  <w:abstractNum w:abstractNumId="3" w15:restartNumberingAfterBreak="0">
    <w:nsid w:val="20EA568B"/>
    <w:multiLevelType w:val="hybridMultilevel"/>
    <w:tmpl w:val="95E878D8"/>
    <w:lvl w:ilvl="0" w:tplc="1C090001">
      <w:start w:val="1"/>
      <w:numFmt w:val="bullet"/>
      <w:lvlText w:val=""/>
      <w:lvlJc w:val="left"/>
      <w:pPr>
        <w:ind w:left="720" w:hanging="360"/>
      </w:pPr>
      <w:rPr>
        <w:rFonts w:ascii="Symbol" w:hAnsi="Symbol" w:hint="default"/>
      </w:rPr>
    </w:lvl>
    <w:lvl w:ilvl="1" w:tplc="045E0003">
      <w:start w:val="1"/>
      <w:numFmt w:val="bullet"/>
      <w:lvlText w:val="o"/>
      <w:lvlJc w:val="left"/>
      <w:pPr>
        <w:ind w:left="1440" w:hanging="360"/>
      </w:pPr>
      <w:rPr>
        <w:rFonts w:ascii="Courier New" w:hAnsi="Courier New" w:cs="Courier New" w:hint="default"/>
      </w:rPr>
    </w:lvl>
    <w:lvl w:ilvl="2" w:tplc="045E0005" w:tentative="1">
      <w:start w:val="1"/>
      <w:numFmt w:val="bullet"/>
      <w:lvlText w:val=""/>
      <w:lvlJc w:val="left"/>
      <w:pPr>
        <w:ind w:left="2160" w:hanging="360"/>
      </w:pPr>
      <w:rPr>
        <w:rFonts w:ascii="Wingdings" w:hAnsi="Wingdings" w:hint="default"/>
      </w:rPr>
    </w:lvl>
    <w:lvl w:ilvl="3" w:tplc="045E0001" w:tentative="1">
      <w:start w:val="1"/>
      <w:numFmt w:val="bullet"/>
      <w:lvlText w:val=""/>
      <w:lvlJc w:val="left"/>
      <w:pPr>
        <w:ind w:left="2880" w:hanging="360"/>
      </w:pPr>
      <w:rPr>
        <w:rFonts w:ascii="Symbol" w:hAnsi="Symbol" w:hint="default"/>
      </w:rPr>
    </w:lvl>
    <w:lvl w:ilvl="4" w:tplc="045E0003" w:tentative="1">
      <w:start w:val="1"/>
      <w:numFmt w:val="bullet"/>
      <w:lvlText w:val="o"/>
      <w:lvlJc w:val="left"/>
      <w:pPr>
        <w:ind w:left="3600" w:hanging="360"/>
      </w:pPr>
      <w:rPr>
        <w:rFonts w:ascii="Courier New" w:hAnsi="Courier New" w:cs="Courier New" w:hint="default"/>
      </w:rPr>
    </w:lvl>
    <w:lvl w:ilvl="5" w:tplc="045E0005" w:tentative="1">
      <w:start w:val="1"/>
      <w:numFmt w:val="bullet"/>
      <w:lvlText w:val=""/>
      <w:lvlJc w:val="left"/>
      <w:pPr>
        <w:ind w:left="4320" w:hanging="360"/>
      </w:pPr>
      <w:rPr>
        <w:rFonts w:ascii="Wingdings" w:hAnsi="Wingdings" w:hint="default"/>
      </w:rPr>
    </w:lvl>
    <w:lvl w:ilvl="6" w:tplc="045E0001" w:tentative="1">
      <w:start w:val="1"/>
      <w:numFmt w:val="bullet"/>
      <w:lvlText w:val=""/>
      <w:lvlJc w:val="left"/>
      <w:pPr>
        <w:ind w:left="5040" w:hanging="360"/>
      </w:pPr>
      <w:rPr>
        <w:rFonts w:ascii="Symbol" w:hAnsi="Symbol" w:hint="default"/>
      </w:rPr>
    </w:lvl>
    <w:lvl w:ilvl="7" w:tplc="045E0003" w:tentative="1">
      <w:start w:val="1"/>
      <w:numFmt w:val="bullet"/>
      <w:lvlText w:val="o"/>
      <w:lvlJc w:val="left"/>
      <w:pPr>
        <w:ind w:left="5760" w:hanging="360"/>
      </w:pPr>
      <w:rPr>
        <w:rFonts w:ascii="Courier New" w:hAnsi="Courier New" w:cs="Courier New" w:hint="default"/>
      </w:rPr>
    </w:lvl>
    <w:lvl w:ilvl="8" w:tplc="045E0005" w:tentative="1">
      <w:start w:val="1"/>
      <w:numFmt w:val="bullet"/>
      <w:lvlText w:val=""/>
      <w:lvlJc w:val="left"/>
      <w:pPr>
        <w:ind w:left="6480" w:hanging="360"/>
      </w:pPr>
      <w:rPr>
        <w:rFonts w:ascii="Wingdings" w:hAnsi="Wingdings" w:hint="default"/>
      </w:rPr>
    </w:lvl>
  </w:abstractNum>
  <w:abstractNum w:abstractNumId="4" w15:restartNumberingAfterBreak="0">
    <w:nsid w:val="234B3A9C"/>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619375B"/>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2617653"/>
    <w:multiLevelType w:val="multilevel"/>
    <w:tmpl w:val="41A0F456"/>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2B0F80"/>
    <w:multiLevelType w:val="multilevel"/>
    <w:tmpl w:val="BD420A3A"/>
    <w:lvl w:ilvl="0">
      <w:start w:val="10"/>
      <w:numFmt w:val="decimal"/>
      <w:lvlText w:val="%1."/>
      <w:lvlJc w:val="left"/>
      <w:pPr>
        <w:ind w:left="730" w:hanging="730"/>
      </w:pPr>
      <w:rPr>
        <w:rFonts w:hint="default"/>
      </w:rPr>
    </w:lvl>
    <w:lvl w:ilvl="1">
      <w:start w:val="3"/>
      <w:numFmt w:val="decimal"/>
      <w:lvlText w:val="%1.%2."/>
      <w:lvlJc w:val="left"/>
      <w:pPr>
        <w:ind w:left="1163" w:hanging="730"/>
      </w:pPr>
      <w:rPr>
        <w:rFonts w:hint="default"/>
      </w:rPr>
    </w:lvl>
    <w:lvl w:ilvl="2">
      <w:start w:val="1"/>
      <w:numFmt w:val="decimal"/>
      <w:lvlText w:val="%1.%2.%3."/>
      <w:lvlJc w:val="left"/>
      <w:pPr>
        <w:ind w:left="1596" w:hanging="730"/>
      </w:pPr>
      <w:rPr>
        <w:rFonts w:hint="default"/>
      </w:rPr>
    </w:lvl>
    <w:lvl w:ilvl="3">
      <w:start w:val="1"/>
      <w:numFmt w:val="decimal"/>
      <w:lvlText w:val="%1.%2.%3.%4."/>
      <w:lvlJc w:val="left"/>
      <w:pPr>
        <w:ind w:left="2379" w:hanging="1080"/>
      </w:pPr>
      <w:rPr>
        <w:rFonts w:hint="default"/>
      </w:rPr>
    </w:lvl>
    <w:lvl w:ilvl="4">
      <w:start w:val="1"/>
      <w:numFmt w:val="decimal"/>
      <w:lvlText w:val="%1.%2.%3.%4.%5."/>
      <w:lvlJc w:val="left"/>
      <w:pPr>
        <w:ind w:left="2812" w:hanging="1080"/>
      </w:pPr>
      <w:rPr>
        <w:rFonts w:hint="default"/>
      </w:rPr>
    </w:lvl>
    <w:lvl w:ilvl="5">
      <w:start w:val="1"/>
      <w:numFmt w:val="decimal"/>
      <w:lvlText w:val="%1.%2.%3.%4.%5.%6."/>
      <w:lvlJc w:val="left"/>
      <w:pPr>
        <w:ind w:left="3605" w:hanging="1440"/>
      </w:pPr>
      <w:rPr>
        <w:rFonts w:hint="default"/>
      </w:rPr>
    </w:lvl>
    <w:lvl w:ilvl="6">
      <w:start w:val="1"/>
      <w:numFmt w:val="decimal"/>
      <w:lvlText w:val="%1.%2.%3.%4.%5.%6.%7."/>
      <w:lvlJc w:val="left"/>
      <w:pPr>
        <w:ind w:left="4038" w:hanging="1440"/>
      </w:pPr>
      <w:rPr>
        <w:rFonts w:hint="default"/>
      </w:rPr>
    </w:lvl>
    <w:lvl w:ilvl="7">
      <w:start w:val="1"/>
      <w:numFmt w:val="decimal"/>
      <w:lvlText w:val="%1.%2.%3.%4.%5.%6.%7.%8."/>
      <w:lvlJc w:val="left"/>
      <w:pPr>
        <w:ind w:left="4831" w:hanging="1800"/>
      </w:pPr>
      <w:rPr>
        <w:rFonts w:hint="default"/>
      </w:rPr>
    </w:lvl>
    <w:lvl w:ilvl="8">
      <w:start w:val="1"/>
      <w:numFmt w:val="decimal"/>
      <w:lvlText w:val="%1.%2.%3.%4.%5.%6.%7.%8.%9."/>
      <w:lvlJc w:val="left"/>
      <w:pPr>
        <w:ind w:left="5264" w:hanging="1800"/>
      </w:pPr>
      <w:rPr>
        <w:rFonts w:hint="default"/>
      </w:rPr>
    </w:lvl>
  </w:abstractNum>
  <w:abstractNum w:abstractNumId="8" w15:restartNumberingAfterBreak="0">
    <w:nsid w:val="48675DB1"/>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AF851C5"/>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D614F01"/>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33A1293"/>
    <w:multiLevelType w:val="multilevel"/>
    <w:tmpl w:val="C70A6982"/>
    <w:lvl w:ilvl="0">
      <w:start w:val="9"/>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bullet"/>
      <w:lvlText w:val=""/>
      <w:lvlJc w:val="left"/>
      <w:pPr>
        <w:ind w:left="1267"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C52A1C"/>
    <w:multiLevelType w:val="multilevel"/>
    <w:tmpl w:val="3F702AE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B94241"/>
    <w:multiLevelType w:val="multilevel"/>
    <w:tmpl w:val="E3F4B2B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EA21BF"/>
    <w:multiLevelType w:val="multilevel"/>
    <w:tmpl w:val="C950B05E"/>
    <w:lvl w:ilvl="0">
      <w:start w:val="10"/>
      <w:numFmt w:val="decimal"/>
      <w:lvlText w:val="%1."/>
      <w:lvlJc w:val="left"/>
      <w:pPr>
        <w:ind w:left="730" w:hanging="730"/>
      </w:pPr>
      <w:rPr>
        <w:rFonts w:hint="default"/>
      </w:rPr>
    </w:lvl>
    <w:lvl w:ilvl="1">
      <w:start w:val="2"/>
      <w:numFmt w:val="decimal"/>
      <w:lvlText w:val="%1.%2."/>
      <w:lvlJc w:val="left"/>
      <w:pPr>
        <w:ind w:left="1090" w:hanging="730"/>
      </w:pPr>
      <w:rPr>
        <w:rFonts w:hint="default"/>
      </w:rPr>
    </w:lvl>
    <w:lvl w:ilvl="2">
      <w:start w:val="1"/>
      <w:numFmt w:val="decimal"/>
      <w:lvlText w:val="%1.%2.%3."/>
      <w:lvlJc w:val="left"/>
      <w:pPr>
        <w:ind w:left="1450" w:hanging="7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954B6F"/>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E2D7A18"/>
    <w:multiLevelType w:val="hybridMultilevel"/>
    <w:tmpl w:val="67CEC5A6"/>
    <w:lvl w:ilvl="0" w:tplc="1C090001">
      <w:start w:val="1"/>
      <w:numFmt w:val="bullet"/>
      <w:lvlText w:val=""/>
      <w:lvlJc w:val="left"/>
      <w:pPr>
        <w:ind w:left="1267" w:hanging="360"/>
      </w:pPr>
      <w:rPr>
        <w:rFonts w:ascii="Symbol" w:hAnsi="Symbol" w:hint="default"/>
      </w:rPr>
    </w:lvl>
    <w:lvl w:ilvl="1" w:tplc="1C090003" w:tentative="1">
      <w:start w:val="1"/>
      <w:numFmt w:val="bullet"/>
      <w:lvlText w:val="o"/>
      <w:lvlJc w:val="left"/>
      <w:pPr>
        <w:ind w:left="1987" w:hanging="360"/>
      </w:pPr>
      <w:rPr>
        <w:rFonts w:ascii="Courier New" w:hAnsi="Courier New" w:cs="Courier New" w:hint="default"/>
      </w:rPr>
    </w:lvl>
    <w:lvl w:ilvl="2" w:tplc="1C090005" w:tentative="1">
      <w:start w:val="1"/>
      <w:numFmt w:val="bullet"/>
      <w:lvlText w:val=""/>
      <w:lvlJc w:val="left"/>
      <w:pPr>
        <w:ind w:left="2707" w:hanging="360"/>
      </w:pPr>
      <w:rPr>
        <w:rFonts w:ascii="Wingdings" w:hAnsi="Wingdings" w:hint="default"/>
      </w:rPr>
    </w:lvl>
    <w:lvl w:ilvl="3" w:tplc="1C090001" w:tentative="1">
      <w:start w:val="1"/>
      <w:numFmt w:val="bullet"/>
      <w:lvlText w:val=""/>
      <w:lvlJc w:val="left"/>
      <w:pPr>
        <w:ind w:left="3427" w:hanging="360"/>
      </w:pPr>
      <w:rPr>
        <w:rFonts w:ascii="Symbol" w:hAnsi="Symbol" w:hint="default"/>
      </w:rPr>
    </w:lvl>
    <w:lvl w:ilvl="4" w:tplc="1C090003" w:tentative="1">
      <w:start w:val="1"/>
      <w:numFmt w:val="bullet"/>
      <w:lvlText w:val="o"/>
      <w:lvlJc w:val="left"/>
      <w:pPr>
        <w:ind w:left="4147" w:hanging="360"/>
      </w:pPr>
      <w:rPr>
        <w:rFonts w:ascii="Courier New" w:hAnsi="Courier New" w:cs="Courier New" w:hint="default"/>
      </w:rPr>
    </w:lvl>
    <w:lvl w:ilvl="5" w:tplc="1C090005" w:tentative="1">
      <w:start w:val="1"/>
      <w:numFmt w:val="bullet"/>
      <w:lvlText w:val=""/>
      <w:lvlJc w:val="left"/>
      <w:pPr>
        <w:ind w:left="4867" w:hanging="360"/>
      </w:pPr>
      <w:rPr>
        <w:rFonts w:ascii="Wingdings" w:hAnsi="Wingdings" w:hint="default"/>
      </w:rPr>
    </w:lvl>
    <w:lvl w:ilvl="6" w:tplc="1C090001" w:tentative="1">
      <w:start w:val="1"/>
      <w:numFmt w:val="bullet"/>
      <w:lvlText w:val=""/>
      <w:lvlJc w:val="left"/>
      <w:pPr>
        <w:ind w:left="5587" w:hanging="360"/>
      </w:pPr>
      <w:rPr>
        <w:rFonts w:ascii="Symbol" w:hAnsi="Symbol" w:hint="default"/>
      </w:rPr>
    </w:lvl>
    <w:lvl w:ilvl="7" w:tplc="1C090003" w:tentative="1">
      <w:start w:val="1"/>
      <w:numFmt w:val="bullet"/>
      <w:lvlText w:val="o"/>
      <w:lvlJc w:val="left"/>
      <w:pPr>
        <w:ind w:left="6307" w:hanging="360"/>
      </w:pPr>
      <w:rPr>
        <w:rFonts w:ascii="Courier New" w:hAnsi="Courier New" w:cs="Courier New" w:hint="default"/>
      </w:rPr>
    </w:lvl>
    <w:lvl w:ilvl="8" w:tplc="1C090005" w:tentative="1">
      <w:start w:val="1"/>
      <w:numFmt w:val="bullet"/>
      <w:lvlText w:val=""/>
      <w:lvlJc w:val="left"/>
      <w:pPr>
        <w:ind w:left="7027" w:hanging="360"/>
      </w:pPr>
      <w:rPr>
        <w:rFonts w:ascii="Wingdings" w:hAnsi="Wingdings" w:hint="default"/>
      </w:rPr>
    </w:lvl>
  </w:abstractNum>
  <w:abstractNum w:abstractNumId="17" w15:restartNumberingAfterBreak="0">
    <w:nsid w:val="76461C6C"/>
    <w:multiLevelType w:val="multilevel"/>
    <w:tmpl w:val="90522634"/>
    <w:lvl w:ilvl="0">
      <w:start w:val="8"/>
      <w:numFmt w:val="decimal"/>
      <w:lvlText w:val="%1."/>
      <w:lvlJc w:val="left"/>
      <w:pPr>
        <w:ind w:left="600" w:hanging="60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79273005"/>
    <w:multiLevelType w:val="multilevel"/>
    <w:tmpl w:val="B38A5860"/>
    <w:lvl w:ilvl="0">
      <w:start w:val="10"/>
      <w:numFmt w:val="decimal"/>
      <w:lvlText w:val="%1."/>
      <w:lvlJc w:val="left"/>
      <w:pPr>
        <w:ind w:left="730" w:hanging="730"/>
      </w:pPr>
      <w:rPr>
        <w:rFonts w:hint="default"/>
      </w:rPr>
    </w:lvl>
    <w:lvl w:ilvl="1">
      <w:start w:val="4"/>
      <w:numFmt w:val="decimal"/>
      <w:lvlText w:val="%1.%2."/>
      <w:lvlJc w:val="left"/>
      <w:pPr>
        <w:ind w:left="1090" w:hanging="730"/>
      </w:pPr>
      <w:rPr>
        <w:rFonts w:hint="default"/>
      </w:rPr>
    </w:lvl>
    <w:lvl w:ilvl="2">
      <w:start w:val="1"/>
      <w:numFmt w:val="decimal"/>
      <w:lvlText w:val="%1.%2.%3."/>
      <w:lvlJc w:val="left"/>
      <w:pPr>
        <w:ind w:left="1450" w:hanging="7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A851BFA"/>
    <w:multiLevelType w:val="multilevel"/>
    <w:tmpl w:val="E25EB8CA"/>
    <w:lvl w:ilvl="0">
      <w:start w:val="1"/>
      <w:numFmt w:val="lowerLetter"/>
      <w:lvlText w:val="%1."/>
      <w:lvlJc w:val="left"/>
      <w:pPr>
        <w:tabs>
          <w:tab w:val="num" w:pos="1080"/>
        </w:tabs>
        <w:ind w:left="1080" w:hanging="360"/>
      </w:pPr>
      <w:rPr>
        <w:rFonts w:ascii="Aptos" w:eastAsia="Times New Roman" w:hAnsi="Aptos"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9470155">
    <w:abstractNumId w:val="10"/>
  </w:num>
  <w:num w:numId="2" w16cid:durableId="1540052630">
    <w:abstractNumId w:val="13"/>
  </w:num>
  <w:num w:numId="3" w16cid:durableId="1754355946">
    <w:abstractNumId w:val="17"/>
  </w:num>
  <w:num w:numId="4" w16cid:durableId="1126005249">
    <w:abstractNumId w:val="16"/>
  </w:num>
  <w:num w:numId="5" w16cid:durableId="539174722">
    <w:abstractNumId w:val="11"/>
  </w:num>
  <w:num w:numId="6" w16cid:durableId="1595741923">
    <w:abstractNumId w:val="14"/>
  </w:num>
  <w:num w:numId="7" w16cid:durableId="666055443">
    <w:abstractNumId w:val="7"/>
  </w:num>
  <w:num w:numId="8" w16cid:durableId="141386459">
    <w:abstractNumId w:val="18"/>
  </w:num>
  <w:num w:numId="9" w16cid:durableId="1507670179">
    <w:abstractNumId w:val="1"/>
  </w:num>
  <w:num w:numId="10" w16cid:durableId="686057098">
    <w:abstractNumId w:val="4"/>
  </w:num>
  <w:num w:numId="11" w16cid:durableId="1096949218">
    <w:abstractNumId w:val="19"/>
  </w:num>
  <w:num w:numId="12" w16cid:durableId="1203177306">
    <w:abstractNumId w:val="9"/>
  </w:num>
  <w:num w:numId="13" w16cid:durableId="778791932">
    <w:abstractNumId w:val="5"/>
  </w:num>
  <w:num w:numId="14" w16cid:durableId="1564368579">
    <w:abstractNumId w:val="15"/>
  </w:num>
  <w:num w:numId="15" w16cid:durableId="2138595845">
    <w:abstractNumId w:val="8"/>
  </w:num>
  <w:num w:numId="16" w16cid:durableId="1881548243">
    <w:abstractNumId w:val="0"/>
  </w:num>
  <w:num w:numId="17" w16cid:durableId="1390230454">
    <w:abstractNumId w:val="12"/>
  </w:num>
  <w:num w:numId="18" w16cid:durableId="1182012341">
    <w:abstractNumId w:val="3"/>
  </w:num>
  <w:num w:numId="19" w16cid:durableId="1540583405">
    <w:abstractNumId w:val="6"/>
  </w:num>
  <w:num w:numId="20" w16cid:durableId="77019736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E9"/>
    <w:rsid w:val="000141FB"/>
    <w:rsid w:val="00020557"/>
    <w:rsid w:val="00041E88"/>
    <w:rsid w:val="00077E47"/>
    <w:rsid w:val="00082781"/>
    <w:rsid w:val="00083808"/>
    <w:rsid w:val="000B02F0"/>
    <w:rsid w:val="000B11C0"/>
    <w:rsid w:val="000B4AE1"/>
    <w:rsid w:val="001373B2"/>
    <w:rsid w:val="00142FA4"/>
    <w:rsid w:val="00173594"/>
    <w:rsid w:val="002036FB"/>
    <w:rsid w:val="00230443"/>
    <w:rsid w:val="002507F7"/>
    <w:rsid w:val="0027103C"/>
    <w:rsid w:val="002A5994"/>
    <w:rsid w:val="002D079D"/>
    <w:rsid w:val="002D43E8"/>
    <w:rsid w:val="002E06FA"/>
    <w:rsid w:val="002F73FB"/>
    <w:rsid w:val="003679B1"/>
    <w:rsid w:val="003A6D8B"/>
    <w:rsid w:val="003E50E9"/>
    <w:rsid w:val="003F405A"/>
    <w:rsid w:val="00417B74"/>
    <w:rsid w:val="004231D6"/>
    <w:rsid w:val="0044301A"/>
    <w:rsid w:val="00447DCB"/>
    <w:rsid w:val="00461035"/>
    <w:rsid w:val="00484DC9"/>
    <w:rsid w:val="004A08EE"/>
    <w:rsid w:val="00543A54"/>
    <w:rsid w:val="00546F3B"/>
    <w:rsid w:val="005505E4"/>
    <w:rsid w:val="005B4742"/>
    <w:rsid w:val="005C3423"/>
    <w:rsid w:val="00623111"/>
    <w:rsid w:val="0062373E"/>
    <w:rsid w:val="00633EFD"/>
    <w:rsid w:val="00641F36"/>
    <w:rsid w:val="00642C81"/>
    <w:rsid w:val="006A1188"/>
    <w:rsid w:val="006C7497"/>
    <w:rsid w:val="007017D8"/>
    <w:rsid w:val="00703FC1"/>
    <w:rsid w:val="007068B2"/>
    <w:rsid w:val="00732108"/>
    <w:rsid w:val="00752405"/>
    <w:rsid w:val="00772E6E"/>
    <w:rsid w:val="00796CC5"/>
    <w:rsid w:val="007971C2"/>
    <w:rsid w:val="007A3D62"/>
    <w:rsid w:val="007A59A5"/>
    <w:rsid w:val="007A7509"/>
    <w:rsid w:val="007D0469"/>
    <w:rsid w:val="007F6CA4"/>
    <w:rsid w:val="008020B5"/>
    <w:rsid w:val="0080339D"/>
    <w:rsid w:val="008061AE"/>
    <w:rsid w:val="00812185"/>
    <w:rsid w:val="008515DD"/>
    <w:rsid w:val="0088059E"/>
    <w:rsid w:val="008D5D9F"/>
    <w:rsid w:val="00941407"/>
    <w:rsid w:val="00947DAB"/>
    <w:rsid w:val="0095533F"/>
    <w:rsid w:val="009769AA"/>
    <w:rsid w:val="00995FCA"/>
    <w:rsid w:val="009C06A5"/>
    <w:rsid w:val="009C2BA5"/>
    <w:rsid w:val="009E0783"/>
    <w:rsid w:val="00A171FD"/>
    <w:rsid w:val="00A422E2"/>
    <w:rsid w:val="00A567F3"/>
    <w:rsid w:val="00A71FA0"/>
    <w:rsid w:val="00A74AC1"/>
    <w:rsid w:val="00A843C6"/>
    <w:rsid w:val="00AA31D6"/>
    <w:rsid w:val="00AC7469"/>
    <w:rsid w:val="00AF7F40"/>
    <w:rsid w:val="00B24F6F"/>
    <w:rsid w:val="00B51E2C"/>
    <w:rsid w:val="00BA490D"/>
    <w:rsid w:val="00BF0EB6"/>
    <w:rsid w:val="00BF2A13"/>
    <w:rsid w:val="00C531C6"/>
    <w:rsid w:val="00C64B8C"/>
    <w:rsid w:val="00C7597E"/>
    <w:rsid w:val="00C85B3E"/>
    <w:rsid w:val="00C93792"/>
    <w:rsid w:val="00CC62D2"/>
    <w:rsid w:val="00D0060C"/>
    <w:rsid w:val="00D0097C"/>
    <w:rsid w:val="00DA5D11"/>
    <w:rsid w:val="00DB23E3"/>
    <w:rsid w:val="00DF3FCA"/>
    <w:rsid w:val="00E11620"/>
    <w:rsid w:val="00E4790A"/>
    <w:rsid w:val="00E86CEF"/>
    <w:rsid w:val="00EB5A20"/>
    <w:rsid w:val="00EC5AF5"/>
    <w:rsid w:val="00F10943"/>
    <w:rsid w:val="00F1730F"/>
    <w:rsid w:val="00F636E1"/>
    <w:rsid w:val="00F85FAE"/>
    <w:rsid w:val="00FB3659"/>
    <w:rsid w:val="00FE1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8DFE"/>
  <w15:docId w15:val="{83A187BB-0476-47EC-875D-1D8DCC51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E9"/>
    <w:rPr>
      <w:rFonts w:eastAsiaTheme="majorEastAsia" w:cstheme="majorBidi"/>
      <w:color w:val="272727" w:themeColor="text1" w:themeTint="D8"/>
    </w:rPr>
  </w:style>
  <w:style w:type="paragraph" w:styleId="Title">
    <w:name w:val="Title"/>
    <w:basedOn w:val="Normal"/>
    <w:next w:val="Normal"/>
    <w:link w:val="TitleChar"/>
    <w:uiPriority w:val="10"/>
    <w:qFormat/>
    <w:rsid w:val="003E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E9"/>
    <w:pPr>
      <w:spacing w:before="160"/>
      <w:jc w:val="center"/>
    </w:pPr>
    <w:rPr>
      <w:i/>
      <w:iCs/>
      <w:color w:val="404040" w:themeColor="text1" w:themeTint="BF"/>
    </w:rPr>
  </w:style>
  <w:style w:type="character" w:customStyle="1" w:styleId="QuoteChar">
    <w:name w:val="Quote Char"/>
    <w:basedOn w:val="DefaultParagraphFont"/>
    <w:link w:val="Quote"/>
    <w:uiPriority w:val="29"/>
    <w:rsid w:val="003E50E9"/>
    <w:rPr>
      <w:i/>
      <w:iCs/>
      <w:color w:val="404040" w:themeColor="text1" w:themeTint="BF"/>
    </w:rPr>
  </w:style>
  <w:style w:type="paragraph" w:styleId="ListParagraph">
    <w:name w:val="List Paragraph"/>
    <w:basedOn w:val="Normal"/>
    <w:uiPriority w:val="34"/>
    <w:qFormat/>
    <w:rsid w:val="003E50E9"/>
    <w:pPr>
      <w:ind w:left="720"/>
      <w:contextualSpacing/>
    </w:pPr>
  </w:style>
  <w:style w:type="character" w:styleId="IntenseEmphasis">
    <w:name w:val="Intense Emphasis"/>
    <w:basedOn w:val="DefaultParagraphFont"/>
    <w:uiPriority w:val="21"/>
    <w:qFormat/>
    <w:rsid w:val="003E50E9"/>
    <w:rPr>
      <w:i/>
      <w:iCs/>
      <w:color w:val="0F4761" w:themeColor="accent1" w:themeShade="BF"/>
    </w:rPr>
  </w:style>
  <w:style w:type="paragraph" w:styleId="IntenseQuote">
    <w:name w:val="Intense Quote"/>
    <w:basedOn w:val="Normal"/>
    <w:next w:val="Normal"/>
    <w:link w:val="IntenseQuoteChar"/>
    <w:uiPriority w:val="30"/>
    <w:qFormat/>
    <w:rsid w:val="003E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E9"/>
    <w:rPr>
      <w:i/>
      <w:iCs/>
      <w:color w:val="0F4761" w:themeColor="accent1" w:themeShade="BF"/>
    </w:rPr>
  </w:style>
  <w:style w:type="character" w:styleId="IntenseReference">
    <w:name w:val="Intense Reference"/>
    <w:basedOn w:val="DefaultParagraphFont"/>
    <w:uiPriority w:val="32"/>
    <w:qFormat/>
    <w:rsid w:val="003E50E9"/>
    <w:rPr>
      <w:b/>
      <w:bCs/>
      <w:smallCaps/>
      <w:color w:val="0F4761" w:themeColor="accent1" w:themeShade="BF"/>
      <w:spacing w:val="5"/>
    </w:rPr>
  </w:style>
  <w:style w:type="paragraph" w:styleId="Header">
    <w:name w:val="header"/>
    <w:basedOn w:val="Normal"/>
    <w:link w:val="HeaderChar"/>
    <w:uiPriority w:val="99"/>
    <w:unhideWhenUsed/>
    <w:rsid w:val="00941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407"/>
  </w:style>
  <w:style w:type="paragraph" w:styleId="Footer">
    <w:name w:val="footer"/>
    <w:basedOn w:val="Normal"/>
    <w:link w:val="FooterChar"/>
    <w:uiPriority w:val="99"/>
    <w:unhideWhenUsed/>
    <w:rsid w:val="00941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07"/>
  </w:style>
  <w:style w:type="paragraph" w:styleId="BalloonText">
    <w:name w:val="Balloon Text"/>
    <w:basedOn w:val="Normal"/>
    <w:link w:val="BalloonTextChar"/>
    <w:uiPriority w:val="99"/>
    <w:semiHidden/>
    <w:unhideWhenUsed/>
    <w:rsid w:val="00AC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Zalisile Ndzala</dc:creator>
  <cp:lastModifiedBy>Khundla, Thandi T</cp:lastModifiedBy>
  <cp:revision>45</cp:revision>
  <dcterms:created xsi:type="dcterms:W3CDTF">2026-02-17T15:43:00Z</dcterms:created>
  <dcterms:modified xsi:type="dcterms:W3CDTF">2026-02-21T06:07:00Z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7a3850-2850-457c-8efb-fdd5fa4d27d3_Enabled">
    <vt:lpwstr>true</vt:lpwstr>
  </property>
  <property fmtid="{D5CDD505-2E9C-101B-9397-08002B2CF9AE}" pid="3" name="MSIP_Label_027a3850-2850-457c-8efb-fdd5fa4d27d3_SetDate">
    <vt:lpwstr>2026-02-17T15:43:34Z</vt:lpwstr>
  </property>
  <property fmtid="{D5CDD505-2E9C-101B-9397-08002B2CF9AE}" pid="4" name="MSIP_Label_027a3850-2850-457c-8efb-fdd5fa4d27d3_Method">
    <vt:lpwstr>Standard</vt:lpwstr>
  </property>
  <property fmtid="{D5CDD505-2E9C-101B-9397-08002B2CF9AE}" pid="5" name="MSIP_Label_027a3850-2850-457c-8efb-fdd5fa4d27d3_Name">
    <vt:lpwstr>027a3850-2850-457c-8efb-fdd5fa4d27d3</vt:lpwstr>
  </property>
  <property fmtid="{D5CDD505-2E9C-101B-9397-08002B2CF9AE}" pid="6" name="MSIP_Label_027a3850-2850-457c-8efb-fdd5fa4d27d3_SiteId">
    <vt:lpwstr>7369e6ec-faa6-42fa-bc0e-4f332da5b1db</vt:lpwstr>
  </property>
  <property fmtid="{D5CDD505-2E9C-101B-9397-08002B2CF9AE}" pid="7" name="MSIP_Label_027a3850-2850-457c-8efb-fdd5fa4d27d3_ActionId">
    <vt:lpwstr>81b474ae-18f9-4eb3-868e-7a0132372821</vt:lpwstr>
  </property>
  <property fmtid="{D5CDD505-2E9C-101B-9397-08002B2CF9AE}" pid="8" name="MSIP_Label_027a3850-2850-457c-8efb-fdd5fa4d27d3_ContentBits">
    <vt:lpwstr>0</vt:lpwstr>
  </property>
  <property fmtid="{D5CDD505-2E9C-101B-9397-08002B2CF9AE}" pid="9" name="MSIP_Label_027a3850-2850-457c-8efb-fdd5fa4d27d3_Tag">
    <vt:lpwstr>10, 3, 0, 1</vt:lpwstr>
  </property>
</Properties>
</file>